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A1C1E" w14:textId="77777777" w:rsidR="00F25FDF" w:rsidRPr="005020CD" w:rsidRDefault="00B32B42" w:rsidP="00A73402">
      <w:pPr>
        <w:pStyle w:val="a4"/>
        <w:tabs>
          <w:tab w:val="clear" w:pos="4153"/>
          <w:tab w:val="clear" w:pos="8306"/>
          <w:tab w:val="left" w:pos="340"/>
          <w:tab w:val="left" w:pos="5812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712E05E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1090072F" w14:textId="77777777" w:rsidR="005441BB" w:rsidRPr="00672B6F" w:rsidRDefault="005441BB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25FDF" w:rsidRPr="005020CD">
        <w:rPr>
          <w:sz w:val="28"/>
          <w:szCs w:val="28"/>
        </w:rPr>
        <w:t>Приложение 3</w:t>
      </w:r>
    </w:p>
    <w:p w14:paraId="64D57AEC" w14:textId="77777777" w:rsidR="00F25FDF" w:rsidRPr="003B507A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к решению </w:t>
      </w:r>
      <w:r w:rsidR="003B507A">
        <w:rPr>
          <w:sz w:val="28"/>
          <w:szCs w:val="28"/>
        </w:rPr>
        <w:t>Совета депутатов</w:t>
      </w:r>
    </w:p>
    <w:p w14:paraId="6CD98945" w14:textId="77777777" w:rsidR="007B420E" w:rsidRPr="003B507A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Балахнинского муниципального </w:t>
      </w:r>
      <w:r w:rsidR="003B507A">
        <w:rPr>
          <w:sz w:val="28"/>
          <w:szCs w:val="28"/>
        </w:rPr>
        <w:t>округа</w:t>
      </w:r>
    </w:p>
    <w:p w14:paraId="70741E97" w14:textId="77777777" w:rsidR="007B420E" w:rsidRPr="007B420E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Нижегородской области</w:t>
      </w:r>
    </w:p>
    <w:p w14:paraId="31C670E1" w14:textId="77777777" w:rsidR="00615007" w:rsidRPr="005020CD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 </w:t>
      </w:r>
      <w:r w:rsidR="00615007" w:rsidRPr="005020CD">
        <w:rPr>
          <w:sz w:val="28"/>
          <w:szCs w:val="28"/>
        </w:rPr>
        <w:t xml:space="preserve">«О бюджете Балахнинского </w:t>
      </w:r>
    </w:p>
    <w:p w14:paraId="24E5427A" w14:textId="77777777" w:rsidR="00743677" w:rsidRDefault="00E70E72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B55B5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</w:t>
      </w:r>
      <w:r w:rsidR="003B507A">
        <w:rPr>
          <w:sz w:val="28"/>
          <w:szCs w:val="28"/>
        </w:rPr>
        <w:t>21</w:t>
      </w:r>
      <w:r w:rsidR="00615007" w:rsidRPr="005020CD">
        <w:rPr>
          <w:sz w:val="28"/>
          <w:szCs w:val="28"/>
        </w:rPr>
        <w:t xml:space="preserve"> год</w:t>
      </w:r>
      <w:r w:rsidR="00743677" w:rsidRPr="00743677">
        <w:rPr>
          <w:sz w:val="28"/>
          <w:szCs w:val="28"/>
        </w:rPr>
        <w:t xml:space="preserve"> </w:t>
      </w:r>
    </w:p>
    <w:p w14:paraId="0A341AE4" w14:textId="77777777" w:rsidR="00F25FDF" w:rsidRPr="005020CD" w:rsidRDefault="00A32E16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B507A">
        <w:rPr>
          <w:sz w:val="28"/>
          <w:szCs w:val="28"/>
        </w:rPr>
        <w:t>22</w:t>
      </w:r>
      <w:r>
        <w:rPr>
          <w:sz w:val="28"/>
          <w:szCs w:val="28"/>
        </w:rPr>
        <w:t xml:space="preserve"> и 202</w:t>
      </w:r>
      <w:r w:rsidR="003B507A">
        <w:rPr>
          <w:sz w:val="28"/>
          <w:szCs w:val="28"/>
        </w:rPr>
        <w:t>3</w:t>
      </w:r>
      <w:r w:rsidR="00743677" w:rsidRPr="00E3318A">
        <w:rPr>
          <w:sz w:val="28"/>
          <w:szCs w:val="28"/>
        </w:rPr>
        <w:t xml:space="preserve"> годов</w:t>
      </w:r>
      <w:r w:rsidR="00615007" w:rsidRPr="005020CD">
        <w:rPr>
          <w:sz w:val="28"/>
          <w:szCs w:val="28"/>
        </w:rPr>
        <w:t>»</w:t>
      </w:r>
    </w:p>
    <w:p w14:paraId="0BF844C5" w14:textId="5E4AE1B5" w:rsidR="00B4064D" w:rsidRPr="00B4064D" w:rsidRDefault="000847F6" w:rsidP="007B420E">
      <w:pPr>
        <w:pStyle w:val="a4"/>
        <w:tabs>
          <w:tab w:val="clear" w:pos="4153"/>
          <w:tab w:val="clear" w:pos="8306"/>
        </w:tabs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</w:t>
      </w:r>
      <w:r w:rsidR="00EC4F42">
        <w:rPr>
          <w:sz w:val="28"/>
          <w:szCs w:val="28"/>
        </w:rPr>
        <w:t xml:space="preserve">                        от</w:t>
      </w:r>
      <w:r w:rsidR="00E957D9">
        <w:rPr>
          <w:sz w:val="28"/>
          <w:szCs w:val="28"/>
        </w:rPr>
        <w:t xml:space="preserve"> 17 декабря 2020 года</w:t>
      </w:r>
      <w:r w:rsidR="007B420E">
        <w:rPr>
          <w:sz w:val="28"/>
          <w:szCs w:val="28"/>
        </w:rPr>
        <w:t xml:space="preserve"> </w:t>
      </w:r>
      <w:r w:rsidR="00B4064D" w:rsidRPr="005020CD">
        <w:rPr>
          <w:sz w:val="28"/>
          <w:szCs w:val="28"/>
        </w:rPr>
        <w:t xml:space="preserve"> №</w:t>
      </w:r>
      <w:r w:rsidR="00E957D9">
        <w:rPr>
          <w:sz w:val="28"/>
          <w:szCs w:val="28"/>
        </w:rPr>
        <w:t>96</w:t>
      </w:r>
    </w:p>
    <w:p w14:paraId="4E72E5EC" w14:textId="77777777" w:rsidR="00F25FDF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28EB7CF5" w14:textId="77777777" w:rsidR="00F25FDF" w:rsidRPr="0058082A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6D257DE5" w14:textId="77777777" w:rsidR="00A73402" w:rsidRDefault="00F25FDF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331ED0">
        <w:rPr>
          <w:b/>
          <w:sz w:val="28"/>
          <w:szCs w:val="28"/>
        </w:rPr>
        <w:t xml:space="preserve">Поступление доходов по </w:t>
      </w:r>
      <w:r w:rsidR="00954C0A" w:rsidRPr="00331ED0">
        <w:rPr>
          <w:b/>
          <w:sz w:val="28"/>
          <w:szCs w:val="28"/>
        </w:rPr>
        <w:t xml:space="preserve">группам, подгруппам и статьям </w:t>
      </w:r>
      <w:r w:rsidRPr="00331ED0">
        <w:rPr>
          <w:b/>
          <w:sz w:val="28"/>
          <w:szCs w:val="28"/>
        </w:rPr>
        <w:t>бюджетной классификации</w:t>
      </w:r>
      <w:r w:rsidR="00CD3601" w:rsidRPr="00331ED0">
        <w:rPr>
          <w:b/>
          <w:sz w:val="28"/>
          <w:szCs w:val="28"/>
        </w:rPr>
        <w:t xml:space="preserve"> </w:t>
      </w:r>
      <w:r w:rsidR="00E70E72">
        <w:rPr>
          <w:b/>
          <w:sz w:val="28"/>
          <w:szCs w:val="28"/>
        </w:rPr>
        <w:t>на 20</w:t>
      </w:r>
      <w:r w:rsidR="00D57C92">
        <w:rPr>
          <w:b/>
          <w:sz w:val="28"/>
          <w:szCs w:val="28"/>
        </w:rPr>
        <w:t>21</w:t>
      </w:r>
      <w:r w:rsidR="00331ED0" w:rsidRPr="00331ED0">
        <w:rPr>
          <w:b/>
          <w:sz w:val="28"/>
          <w:szCs w:val="28"/>
        </w:rPr>
        <w:t xml:space="preserve"> год</w:t>
      </w:r>
      <w:r w:rsidR="00331ED0">
        <w:rPr>
          <w:b/>
          <w:sz w:val="28"/>
          <w:szCs w:val="28"/>
        </w:rPr>
        <w:t xml:space="preserve"> </w:t>
      </w:r>
      <w:r w:rsidR="00A32E16">
        <w:rPr>
          <w:b/>
          <w:sz w:val="28"/>
          <w:szCs w:val="28"/>
        </w:rPr>
        <w:t>и на плановый период 20</w:t>
      </w:r>
      <w:r w:rsidR="00D57C92">
        <w:rPr>
          <w:b/>
          <w:sz w:val="28"/>
          <w:szCs w:val="28"/>
        </w:rPr>
        <w:t>22</w:t>
      </w:r>
      <w:r w:rsidR="00A32E16">
        <w:rPr>
          <w:b/>
          <w:sz w:val="28"/>
          <w:szCs w:val="28"/>
        </w:rPr>
        <w:t xml:space="preserve"> и 202</w:t>
      </w:r>
      <w:r w:rsidR="00D57C92">
        <w:rPr>
          <w:b/>
          <w:sz w:val="28"/>
          <w:szCs w:val="28"/>
        </w:rPr>
        <w:t>3</w:t>
      </w:r>
      <w:r w:rsidR="00331ED0" w:rsidRPr="00331ED0">
        <w:rPr>
          <w:b/>
          <w:sz w:val="28"/>
          <w:szCs w:val="28"/>
        </w:rPr>
        <w:t xml:space="preserve"> годов</w:t>
      </w:r>
    </w:p>
    <w:p w14:paraId="525BB18D" w14:textId="77777777" w:rsidR="00475BD7" w:rsidRPr="00942BE2" w:rsidRDefault="00475BD7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22B755B3" w14:textId="77777777" w:rsidR="00D22DC2" w:rsidRPr="002B2D79" w:rsidRDefault="00D22DC2" w:rsidP="00F25FDF">
      <w:pPr>
        <w:ind w:firstLine="0"/>
        <w:jc w:val="right"/>
        <w:rPr>
          <w:sz w:val="24"/>
        </w:rPr>
      </w:pPr>
      <w:r w:rsidRPr="00690232">
        <w:rPr>
          <w:sz w:val="24"/>
        </w:rPr>
        <w:t xml:space="preserve">                                                                                                                                              </w:t>
      </w:r>
      <w:r>
        <w:rPr>
          <w:sz w:val="24"/>
        </w:rPr>
        <w:t>(тыс.руб.)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2F4406" w:rsidRPr="002F4406" w14:paraId="0B3EA5DB" w14:textId="77777777" w:rsidTr="00475BD7">
        <w:trPr>
          <w:tblHeader/>
        </w:trPr>
        <w:tc>
          <w:tcPr>
            <w:tcW w:w="2586" w:type="dxa"/>
          </w:tcPr>
          <w:p w14:paraId="6E5F87F2" w14:textId="77777777" w:rsidR="002F4406" w:rsidRPr="002F4406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</w:tcPr>
          <w:p w14:paraId="61EF3989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                  </w:t>
            </w:r>
          </w:p>
          <w:p w14:paraId="317F28E4" w14:textId="77777777" w:rsidR="002F4406" w:rsidRPr="002F4406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14:paraId="765090C9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BCF66AF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2021</w:t>
            </w:r>
          </w:p>
          <w:p w14:paraId="2EA2FE33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FEADF7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E64A27C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14:paraId="25BA735F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CE8D4F5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2023</w:t>
            </w:r>
          </w:p>
        </w:tc>
      </w:tr>
      <w:tr w:rsidR="002F4406" w:rsidRPr="002F4406" w14:paraId="7D011B66" w14:textId="77777777" w:rsidTr="00475BD7">
        <w:tc>
          <w:tcPr>
            <w:tcW w:w="2586" w:type="dxa"/>
            <w:vAlign w:val="bottom"/>
          </w:tcPr>
          <w:p w14:paraId="7D6D76EE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35" w:type="dxa"/>
          </w:tcPr>
          <w:p w14:paraId="6B788763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 </w:t>
            </w:r>
            <w:r w:rsidRPr="002F44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14:paraId="09EED5C8" w14:textId="77777777" w:rsidR="002F4406" w:rsidRPr="002F4406" w:rsidRDefault="00A4726E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846 256,6</w:t>
            </w:r>
          </w:p>
        </w:tc>
        <w:tc>
          <w:tcPr>
            <w:tcW w:w="1417" w:type="dxa"/>
          </w:tcPr>
          <w:p w14:paraId="2A8C1407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AE91720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862 266,7</w:t>
            </w:r>
          </w:p>
        </w:tc>
        <w:tc>
          <w:tcPr>
            <w:tcW w:w="1418" w:type="dxa"/>
          </w:tcPr>
          <w:p w14:paraId="3B290483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F9EDFEC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972 562,8</w:t>
            </w:r>
          </w:p>
        </w:tc>
      </w:tr>
      <w:tr w:rsidR="002F4406" w:rsidRPr="002F4406" w14:paraId="7E719F15" w14:textId="77777777" w:rsidTr="00475BD7">
        <w:tc>
          <w:tcPr>
            <w:tcW w:w="2586" w:type="dxa"/>
            <w:vAlign w:val="bottom"/>
          </w:tcPr>
          <w:p w14:paraId="2E8520E0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35" w:type="dxa"/>
          </w:tcPr>
          <w:p w14:paraId="444AFEED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A3DE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547 034,0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1FFE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583 637,3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0A6D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680 668,5</w:t>
            </w:r>
          </w:p>
        </w:tc>
      </w:tr>
      <w:tr w:rsidR="002F4406" w:rsidRPr="002F4406" w14:paraId="38631C72" w14:textId="77777777" w:rsidTr="00475BD7">
        <w:tc>
          <w:tcPr>
            <w:tcW w:w="2586" w:type="dxa"/>
            <w:vAlign w:val="bottom"/>
          </w:tcPr>
          <w:p w14:paraId="67F0DE4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1 01 02000 01 0000 110</w:t>
            </w:r>
          </w:p>
        </w:tc>
        <w:tc>
          <w:tcPr>
            <w:tcW w:w="3935" w:type="dxa"/>
          </w:tcPr>
          <w:p w14:paraId="1E8BCE5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A2B2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06697E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547 034,0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F717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15911E8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583 637,3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E859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0AE4393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680 668,5</w:t>
            </w:r>
          </w:p>
        </w:tc>
      </w:tr>
      <w:tr w:rsidR="002F4406" w:rsidRPr="002F4406" w14:paraId="0618B08B" w14:textId="77777777" w:rsidTr="00951386">
        <w:tc>
          <w:tcPr>
            <w:tcW w:w="2586" w:type="dxa"/>
            <w:vAlign w:val="bottom"/>
          </w:tcPr>
          <w:p w14:paraId="4D470FAD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35" w:type="dxa"/>
          </w:tcPr>
          <w:p w14:paraId="3A312B4D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6FF72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18 247,6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5D0E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19 784,9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B51B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21 756,3</w:t>
            </w:r>
          </w:p>
        </w:tc>
      </w:tr>
      <w:tr w:rsidR="002F4406" w:rsidRPr="002F4406" w14:paraId="699B0234" w14:textId="77777777" w:rsidTr="00951386">
        <w:trPr>
          <w:trHeight w:hRule="exact" w:val="3686"/>
        </w:trPr>
        <w:tc>
          <w:tcPr>
            <w:tcW w:w="2586" w:type="dxa"/>
            <w:vAlign w:val="center"/>
          </w:tcPr>
          <w:p w14:paraId="7C396EE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2608CC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D0587B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83312C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A650E3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1DF930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919143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22A630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F2672A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108C8B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9098EE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EBB9C5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E68A0F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1 03 02231 01 0000 110</w:t>
            </w:r>
          </w:p>
        </w:tc>
        <w:tc>
          <w:tcPr>
            <w:tcW w:w="3935" w:type="dxa"/>
            <w:vAlign w:val="center"/>
          </w:tcPr>
          <w:p w14:paraId="7EF355B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14:paraId="582CBD66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AE392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938FE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FC6A1F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01F27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7C041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77A73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813291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DC5A2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13CA59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465A6C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7D3DF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581A4F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7 481,5</w:t>
            </w:r>
          </w:p>
        </w:tc>
        <w:tc>
          <w:tcPr>
            <w:tcW w:w="1417" w:type="dxa"/>
            <w:vAlign w:val="center"/>
          </w:tcPr>
          <w:p w14:paraId="1AF60BC3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2E011E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DCE77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167ABB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F270F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A3D19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6A8F9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CD1779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A4D95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4F11B1" w14:textId="77777777" w:rsidR="00A52F20" w:rsidRDefault="00A52F20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666E7E" w14:textId="77777777" w:rsidR="00475BD7" w:rsidRDefault="00475BD7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9C4A6" w14:textId="77777777" w:rsidR="00475BD7" w:rsidRDefault="00475BD7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E9D352" w14:textId="77777777" w:rsidR="002F4406" w:rsidRPr="002F4406" w:rsidRDefault="00C025AD" w:rsidP="002B3B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</w:t>
            </w:r>
            <w:r w:rsidR="002F4406" w:rsidRPr="002F4406">
              <w:rPr>
                <w:sz w:val="24"/>
                <w:szCs w:val="24"/>
              </w:rPr>
              <w:t>11,8</w:t>
            </w:r>
          </w:p>
        </w:tc>
        <w:tc>
          <w:tcPr>
            <w:tcW w:w="1418" w:type="dxa"/>
            <w:vAlign w:val="center"/>
          </w:tcPr>
          <w:p w14:paraId="7C5CC169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74C412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2A1CE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564FAD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B72A4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9F2C3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D32657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72A90F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CC4292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2B5A2" w14:textId="77777777" w:rsidR="00A52F20" w:rsidRDefault="00A52F20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9EB79F" w14:textId="77777777" w:rsidR="00475BD7" w:rsidRDefault="00475BD7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F70D97" w14:textId="77777777" w:rsidR="00475BD7" w:rsidRDefault="00475BD7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D12C3D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8 920,1</w:t>
            </w:r>
          </w:p>
        </w:tc>
      </w:tr>
      <w:tr w:rsidR="002F4406" w:rsidRPr="002F4406" w14:paraId="27F66450" w14:textId="77777777" w:rsidTr="00951386">
        <w:trPr>
          <w:trHeight w:hRule="exact" w:val="4253"/>
        </w:trPr>
        <w:tc>
          <w:tcPr>
            <w:tcW w:w="2586" w:type="dxa"/>
            <w:vAlign w:val="center"/>
          </w:tcPr>
          <w:p w14:paraId="7AB0659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C3771B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6120AC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D34BFA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BA91C1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1A7A7E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7E1F57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292527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27335E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8E7335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8A8427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A0B27E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9076E4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D1DDEE7" w14:textId="77777777" w:rsidR="00FE5556" w:rsidRDefault="00FE5556" w:rsidP="002F4406">
            <w:pPr>
              <w:ind w:firstLine="0"/>
              <w:rPr>
                <w:sz w:val="24"/>
                <w:szCs w:val="24"/>
              </w:rPr>
            </w:pPr>
          </w:p>
          <w:p w14:paraId="6DFD006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1 03 02241 01 0000 110</w:t>
            </w:r>
          </w:p>
        </w:tc>
        <w:tc>
          <w:tcPr>
            <w:tcW w:w="3935" w:type="dxa"/>
            <w:vAlign w:val="center"/>
          </w:tcPr>
          <w:p w14:paraId="1E049FD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3274FF35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91,3</w:t>
            </w:r>
          </w:p>
        </w:tc>
        <w:tc>
          <w:tcPr>
            <w:tcW w:w="1417" w:type="dxa"/>
            <w:vAlign w:val="bottom"/>
          </w:tcPr>
          <w:p w14:paraId="4D6F50A5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75B337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6926B0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E0262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AE3848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1CAFE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54BE4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D2698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E7AF8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806F8F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49758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ECF02" w14:textId="77777777" w:rsidR="00FE5556" w:rsidRDefault="00FE555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83082" w14:textId="77777777" w:rsidR="00FE5556" w:rsidRDefault="00FE555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39A839" w14:textId="77777777" w:rsidR="00FE5556" w:rsidRDefault="00FE5556" w:rsidP="00FE55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740A3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99,0</w:t>
            </w:r>
          </w:p>
        </w:tc>
        <w:tc>
          <w:tcPr>
            <w:tcW w:w="1418" w:type="dxa"/>
            <w:vAlign w:val="bottom"/>
          </w:tcPr>
          <w:p w14:paraId="7477945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1BED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8423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622A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B855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6D79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A4B5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865D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8269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CDA39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0969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FD66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70A45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5DEB5B" w14:textId="77777777" w:rsidR="00FE5556" w:rsidRDefault="00FE5556" w:rsidP="00FE5556">
            <w:pPr>
              <w:ind w:firstLine="0"/>
              <w:rPr>
                <w:sz w:val="24"/>
                <w:szCs w:val="24"/>
              </w:rPr>
            </w:pPr>
          </w:p>
          <w:p w14:paraId="6A1AFA04" w14:textId="77777777" w:rsidR="002F4406" w:rsidRPr="002F4406" w:rsidRDefault="002F4406" w:rsidP="00FE5556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108,9</w:t>
            </w:r>
          </w:p>
        </w:tc>
      </w:tr>
      <w:tr w:rsidR="002F4406" w:rsidRPr="002F4406" w14:paraId="6BB6FDB7" w14:textId="77777777" w:rsidTr="00951386">
        <w:trPr>
          <w:trHeight w:hRule="exact" w:val="3686"/>
        </w:trPr>
        <w:tc>
          <w:tcPr>
            <w:tcW w:w="2586" w:type="dxa"/>
            <w:vAlign w:val="center"/>
          </w:tcPr>
          <w:p w14:paraId="32732A6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72D928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A59E20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54058B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09762C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AB55C6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AA6119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FFE912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414165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1AA851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5C089A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66D1A9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2A1EDA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1 03 02251 01 0000 110</w:t>
            </w:r>
          </w:p>
        </w:tc>
        <w:tc>
          <w:tcPr>
            <w:tcW w:w="3935" w:type="dxa"/>
            <w:vAlign w:val="center"/>
          </w:tcPr>
          <w:p w14:paraId="592798A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14:paraId="5F182F35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7FDB7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D19D1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43394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B87A3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0F4E01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07BBF" w14:textId="77777777" w:rsidR="002B3B0A" w:rsidRDefault="002B3B0A" w:rsidP="002B3B0A">
            <w:pPr>
              <w:ind w:firstLine="0"/>
              <w:rPr>
                <w:sz w:val="24"/>
                <w:szCs w:val="24"/>
              </w:rPr>
            </w:pPr>
          </w:p>
          <w:p w14:paraId="0107F9C6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05DAED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C8034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BF2286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9C1F62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6CCEFD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10 674,8</w:t>
            </w:r>
          </w:p>
        </w:tc>
        <w:tc>
          <w:tcPr>
            <w:tcW w:w="1417" w:type="dxa"/>
            <w:vAlign w:val="center"/>
          </w:tcPr>
          <w:p w14:paraId="714D9853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D98EE1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4B28C6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68285F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18253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51A4BD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29A06F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C7785" w14:textId="77777777" w:rsidR="002F4406" w:rsidRPr="002F4406" w:rsidRDefault="002F4406" w:rsidP="002B3B0A">
            <w:pPr>
              <w:ind w:firstLine="0"/>
              <w:rPr>
                <w:sz w:val="24"/>
                <w:szCs w:val="24"/>
              </w:rPr>
            </w:pPr>
          </w:p>
          <w:p w14:paraId="0982282C" w14:textId="77777777" w:rsidR="00FE5556" w:rsidRDefault="00FE555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BE764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F8C524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FB970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69E2D7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11 574,1</w:t>
            </w:r>
          </w:p>
        </w:tc>
        <w:tc>
          <w:tcPr>
            <w:tcW w:w="1418" w:type="dxa"/>
            <w:vAlign w:val="center"/>
          </w:tcPr>
          <w:p w14:paraId="2E303430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4EE65D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E837DC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39DA1" w14:textId="77777777" w:rsidR="002F4406" w:rsidRPr="002F4406" w:rsidRDefault="002F4406" w:rsidP="002B3B0A">
            <w:pPr>
              <w:ind w:firstLine="0"/>
              <w:rPr>
                <w:sz w:val="24"/>
                <w:szCs w:val="24"/>
              </w:rPr>
            </w:pPr>
          </w:p>
          <w:p w14:paraId="37B317DC" w14:textId="77777777" w:rsidR="00FE5556" w:rsidRDefault="00FE5556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A71BC0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083DE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FC3DF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7A3541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9C02C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2E55B6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9B1F62" w14:textId="77777777" w:rsidR="002B3B0A" w:rsidRDefault="002B3B0A" w:rsidP="002B3B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F943F" w14:textId="77777777" w:rsidR="002F4406" w:rsidRPr="002F4406" w:rsidRDefault="002F4406" w:rsidP="002B3B0A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12 727,4</w:t>
            </w:r>
          </w:p>
        </w:tc>
      </w:tr>
      <w:tr w:rsidR="002F4406" w:rsidRPr="002F4406" w14:paraId="6D043208" w14:textId="77777777" w:rsidTr="00475BD7">
        <w:tc>
          <w:tcPr>
            <w:tcW w:w="2586" w:type="dxa"/>
            <w:vAlign w:val="bottom"/>
          </w:tcPr>
          <w:p w14:paraId="66305010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35" w:type="dxa"/>
          </w:tcPr>
          <w:p w14:paraId="667C55F2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vAlign w:val="center"/>
          </w:tcPr>
          <w:p w14:paraId="4AFA007A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38 449,7</w:t>
            </w:r>
          </w:p>
        </w:tc>
        <w:tc>
          <w:tcPr>
            <w:tcW w:w="1417" w:type="dxa"/>
            <w:vAlign w:val="center"/>
          </w:tcPr>
          <w:p w14:paraId="73F120CF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36 704,5</w:t>
            </w:r>
          </w:p>
        </w:tc>
        <w:tc>
          <w:tcPr>
            <w:tcW w:w="1418" w:type="dxa"/>
            <w:vAlign w:val="center"/>
          </w:tcPr>
          <w:p w14:paraId="048492E6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39 163,4</w:t>
            </w:r>
          </w:p>
        </w:tc>
      </w:tr>
      <w:tr w:rsidR="002F4406" w:rsidRPr="002F4406" w14:paraId="2DE69AEC" w14:textId="77777777" w:rsidTr="00475BD7">
        <w:tc>
          <w:tcPr>
            <w:tcW w:w="2586" w:type="dxa"/>
            <w:vAlign w:val="bottom"/>
          </w:tcPr>
          <w:p w14:paraId="55004AC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7408CA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261BC6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1 05 01000 01 0000 110</w:t>
            </w:r>
          </w:p>
        </w:tc>
        <w:tc>
          <w:tcPr>
            <w:tcW w:w="3935" w:type="dxa"/>
            <w:vAlign w:val="center"/>
          </w:tcPr>
          <w:p w14:paraId="0A84FF4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center"/>
          </w:tcPr>
          <w:p w14:paraId="2B41198F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B7E5E95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9FF7FF4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26 891,5</w:t>
            </w:r>
          </w:p>
        </w:tc>
        <w:tc>
          <w:tcPr>
            <w:tcW w:w="1417" w:type="dxa"/>
            <w:vAlign w:val="center"/>
          </w:tcPr>
          <w:p w14:paraId="19DC7701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9CE2027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3B45A40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29 192,2</w:t>
            </w:r>
          </w:p>
        </w:tc>
        <w:tc>
          <w:tcPr>
            <w:tcW w:w="1418" w:type="dxa"/>
            <w:vAlign w:val="center"/>
          </w:tcPr>
          <w:p w14:paraId="28F71A2D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AB3EA6B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34DBF1" w14:textId="77777777" w:rsidR="002F4406" w:rsidRPr="002F4406" w:rsidRDefault="002F4406" w:rsidP="00A52F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31 148,1</w:t>
            </w:r>
          </w:p>
        </w:tc>
      </w:tr>
      <w:tr w:rsidR="002F4406" w:rsidRPr="002F4406" w14:paraId="71220EC3" w14:textId="77777777" w:rsidTr="00475BD7">
        <w:trPr>
          <w:trHeight w:hRule="exact" w:val="851"/>
        </w:trPr>
        <w:tc>
          <w:tcPr>
            <w:tcW w:w="2586" w:type="dxa"/>
            <w:vAlign w:val="bottom"/>
          </w:tcPr>
          <w:p w14:paraId="02D21892" w14:textId="77777777" w:rsidR="002F4406" w:rsidRPr="002F4406" w:rsidRDefault="002F4406" w:rsidP="002F4406">
            <w:pPr>
              <w:ind w:firstLine="0"/>
              <w:rPr>
                <w:sz w:val="24"/>
                <w:szCs w:val="24"/>
                <w:lang w:val="en-US"/>
              </w:rPr>
            </w:pPr>
            <w:r w:rsidRPr="002F4406">
              <w:rPr>
                <w:sz w:val="24"/>
                <w:szCs w:val="24"/>
              </w:rPr>
              <w:t xml:space="preserve">1 05 02000 </w:t>
            </w:r>
            <w:r w:rsidRPr="002F4406">
              <w:rPr>
                <w:sz w:val="24"/>
                <w:szCs w:val="24"/>
                <w:lang w:val="en-US"/>
              </w:rPr>
              <w:t>02 0000 110</w:t>
            </w:r>
          </w:p>
        </w:tc>
        <w:tc>
          <w:tcPr>
            <w:tcW w:w="3935" w:type="dxa"/>
          </w:tcPr>
          <w:p w14:paraId="51053B6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1.2.2. Единый налог на вмененный доход для отдельных видов деятельности</w:t>
            </w:r>
          </w:p>
        </w:tc>
        <w:tc>
          <w:tcPr>
            <w:tcW w:w="1418" w:type="dxa"/>
            <w:vAlign w:val="bottom"/>
          </w:tcPr>
          <w:p w14:paraId="50C5D31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4 490,8</w:t>
            </w:r>
          </w:p>
        </w:tc>
        <w:tc>
          <w:tcPr>
            <w:tcW w:w="1417" w:type="dxa"/>
            <w:vAlign w:val="bottom"/>
          </w:tcPr>
          <w:p w14:paraId="5040DC7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14:paraId="6355E43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3E1E2A58" w14:textId="77777777" w:rsidTr="00475BD7">
        <w:tc>
          <w:tcPr>
            <w:tcW w:w="2586" w:type="dxa"/>
            <w:vAlign w:val="bottom"/>
          </w:tcPr>
          <w:p w14:paraId="429D52C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1 05 03000 01 0000 110</w:t>
            </w:r>
          </w:p>
        </w:tc>
        <w:tc>
          <w:tcPr>
            <w:tcW w:w="3935" w:type="dxa"/>
          </w:tcPr>
          <w:p w14:paraId="287DE44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1.2.3. Единый сельскохозяйственный налог</w:t>
            </w:r>
          </w:p>
        </w:tc>
        <w:tc>
          <w:tcPr>
            <w:tcW w:w="1418" w:type="dxa"/>
            <w:vAlign w:val="bottom"/>
          </w:tcPr>
          <w:p w14:paraId="00AB49E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417" w:type="dxa"/>
            <w:vAlign w:val="bottom"/>
          </w:tcPr>
          <w:p w14:paraId="463F72D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8,5</w:t>
            </w:r>
          </w:p>
        </w:tc>
        <w:tc>
          <w:tcPr>
            <w:tcW w:w="1418" w:type="dxa"/>
            <w:vAlign w:val="bottom"/>
          </w:tcPr>
          <w:p w14:paraId="0B25A45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F4406" w:rsidRPr="002F4406" w14:paraId="29AAF372" w14:textId="77777777" w:rsidTr="00475BD7">
        <w:trPr>
          <w:trHeight w:hRule="exact" w:val="851"/>
        </w:trPr>
        <w:tc>
          <w:tcPr>
            <w:tcW w:w="2586" w:type="dxa"/>
            <w:vAlign w:val="bottom"/>
          </w:tcPr>
          <w:p w14:paraId="264B472A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1 05 04000 02 0000 110</w:t>
            </w:r>
          </w:p>
        </w:tc>
        <w:tc>
          <w:tcPr>
            <w:tcW w:w="3935" w:type="dxa"/>
          </w:tcPr>
          <w:p w14:paraId="30F5DDE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1.2.4.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</w:tcPr>
          <w:p w14:paraId="634E402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7 059,1</w:t>
            </w:r>
          </w:p>
        </w:tc>
        <w:tc>
          <w:tcPr>
            <w:tcW w:w="1417" w:type="dxa"/>
            <w:vAlign w:val="bottom"/>
          </w:tcPr>
          <w:p w14:paraId="4C01021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7 503,8</w:t>
            </w:r>
          </w:p>
        </w:tc>
        <w:tc>
          <w:tcPr>
            <w:tcW w:w="1418" w:type="dxa"/>
            <w:vAlign w:val="bottom"/>
          </w:tcPr>
          <w:p w14:paraId="5DB952D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8 006,6</w:t>
            </w:r>
          </w:p>
        </w:tc>
      </w:tr>
      <w:tr w:rsidR="002F4406" w:rsidRPr="002F4406" w14:paraId="1C85039A" w14:textId="77777777" w:rsidTr="00475BD7">
        <w:trPr>
          <w:trHeight w:hRule="exact" w:val="278"/>
        </w:trPr>
        <w:tc>
          <w:tcPr>
            <w:tcW w:w="2586" w:type="dxa"/>
            <w:vAlign w:val="bottom"/>
          </w:tcPr>
          <w:p w14:paraId="1E4A15E3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35" w:type="dxa"/>
          </w:tcPr>
          <w:p w14:paraId="1B366528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7225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115 715,1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BB47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123 006,5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515D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129 035,6</w:t>
            </w:r>
          </w:p>
        </w:tc>
      </w:tr>
      <w:tr w:rsidR="002F4406" w:rsidRPr="002F4406" w14:paraId="0988CD48" w14:textId="77777777" w:rsidTr="005441BB">
        <w:trPr>
          <w:trHeight w:hRule="exact" w:val="1418"/>
        </w:trPr>
        <w:tc>
          <w:tcPr>
            <w:tcW w:w="2586" w:type="dxa"/>
            <w:vAlign w:val="center"/>
          </w:tcPr>
          <w:p w14:paraId="35E7E1DE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1BD0E0F6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3752F2A4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04335D0A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41850BD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1 06 01020 14 0000 110</w:t>
            </w:r>
          </w:p>
        </w:tc>
        <w:tc>
          <w:tcPr>
            <w:tcW w:w="3935" w:type="dxa"/>
            <w:vAlign w:val="center"/>
          </w:tcPr>
          <w:p w14:paraId="282434B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100607E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40 556,7</w:t>
            </w:r>
          </w:p>
        </w:tc>
        <w:tc>
          <w:tcPr>
            <w:tcW w:w="1417" w:type="dxa"/>
            <w:vAlign w:val="bottom"/>
          </w:tcPr>
          <w:p w14:paraId="5269D2B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44 612,4</w:t>
            </w:r>
          </w:p>
        </w:tc>
        <w:tc>
          <w:tcPr>
            <w:tcW w:w="1418" w:type="dxa"/>
            <w:vAlign w:val="bottom"/>
          </w:tcPr>
          <w:p w14:paraId="40C611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49 073,6</w:t>
            </w:r>
          </w:p>
        </w:tc>
      </w:tr>
      <w:tr w:rsidR="002F4406" w:rsidRPr="002F4406" w14:paraId="4FC25A0A" w14:textId="77777777" w:rsidTr="00475BD7">
        <w:trPr>
          <w:trHeight w:hRule="exact" w:val="1368"/>
        </w:trPr>
        <w:tc>
          <w:tcPr>
            <w:tcW w:w="2586" w:type="dxa"/>
            <w:vAlign w:val="center"/>
          </w:tcPr>
          <w:p w14:paraId="6038076A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6081598E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5D557394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323FCA2F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543C499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1 06 06032 14 0000 110</w:t>
            </w:r>
          </w:p>
        </w:tc>
        <w:tc>
          <w:tcPr>
            <w:tcW w:w="3935" w:type="dxa"/>
            <w:vAlign w:val="center"/>
          </w:tcPr>
          <w:p w14:paraId="27E0CC0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E0A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AB57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F0A30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AADC5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53 501,4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FA8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3EEFB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F6E9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C25D4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54 571,4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AFD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350F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85660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7D5C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55 662,8</w:t>
            </w:r>
          </w:p>
        </w:tc>
      </w:tr>
      <w:tr w:rsidR="002F4406" w:rsidRPr="002F4406" w14:paraId="3141BFC8" w14:textId="77777777" w:rsidTr="00475BD7">
        <w:trPr>
          <w:trHeight w:hRule="exact" w:val="1384"/>
        </w:trPr>
        <w:tc>
          <w:tcPr>
            <w:tcW w:w="2586" w:type="dxa"/>
            <w:vAlign w:val="center"/>
          </w:tcPr>
          <w:p w14:paraId="6E05046D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5187BEC9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5FAF0227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57F289E7" w14:textId="77777777" w:rsidR="00D2798A" w:rsidRDefault="00D2798A" w:rsidP="002F4406">
            <w:pPr>
              <w:ind w:firstLine="0"/>
              <w:rPr>
                <w:sz w:val="24"/>
                <w:szCs w:val="24"/>
              </w:rPr>
            </w:pPr>
          </w:p>
          <w:p w14:paraId="0EA146C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1 06 06042 14 0000 110</w:t>
            </w:r>
          </w:p>
        </w:tc>
        <w:tc>
          <w:tcPr>
            <w:tcW w:w="3935" w:type="dxa"/>
            <w:vAlign w:val="center"/>
          </w:tcPr>
          <w:p w14:paraId="5C25DED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E88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A2F68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D9B28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2B22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0BC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4F4E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443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00EA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23 822,7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F5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E85D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615F8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99759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24 299,2</w:t>
            </w:r>
          </w:p>
        </w:tc>
      </w:tr>
      <w:tr w:rsidR="002F4406" w:rsidRPr="002F4406" w14:paraId="1A4690D8" w14:textId="77777777" w:rsidTr="00475BD7">
        <w:tc>
          <w:tcPr>
            <w:tcW w:w="2586" w:type="dxa"/>
            <w:vAlign w:val="bottom"/>
          </w:tcPr>
          <w:p w14:paraId="42673AE4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35" w:type="dxa"/>
          </w:tcPr>
          <w:p w14:paraId="0D4B1180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vAlign w:val="center"/>
          </w:tcPr>
          <w:p w14:paraId="13EB18B8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10 444,6</w:t>
            </w:r>
          </w:p>
        </w:tc>
        <w:tc>
          <w:tcPr>
            <w:tcW w:w="1417" w:type="dxa"/>
            <w:vAlign w:val="center"/>
          </w:tcPr>
          <w:p w14:paraId="3D200DAE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10 862,4</w:t>
            </w:r>
          </w:p>
        </w:tc>
        <w:tc>
          <w:tcPr>
            <w:tcW w:w="1418" w:type="dxa"/>
            <w:vAlign w:val="center"/>
          </w:tcPr>
          <w:p w14:paraId="11B9A6F4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11 296,8</w:t>
            </w:r>
          </w:p>
        </w:tc>
      </w:tr>
      <w:tr w:rsidR="002F4406" w:rsidRPr="002F4406" w14:paraId="38A4EA8D" w14:textId="77777777" w:rsidTr="005441BB">
        <w:trPr>
          <w:trHeight w:hRule="exact" w:val="1134"/>
        </w:trPr>
        <w:tc>
          <w:tcPr>
            <w:tcW w:w="2586" w:type="dxa"/>
            <w:vAlign w:val="bottom"/>
          </w:tcPr>
          <w:p w14:paraId="202F7CC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1 08 03010 01 0000 110</w:t>
            </w:r>
          </w:p>
        </w:tc>
        <w:tc>
          <w:tcPr>
            <w:tcW w:w="3935" w:type="dxa"/>
          </w:tcPr>
          <w:p w14:paraId="58D2644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vAlign w:val="bottom"/>
          </w:tcPr>
          <w:p w14:paraId="1A5E32B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10 414,6</w:t>
            </w:r>
          </w:p>
        </w:tc>
        <w:tc>
          <w:tcPr>
            <w:tcW w:w="1417" w:type="dxa"/>
            <w:vAlign w:val="bottom"/>
          </w:tcPr>
          <w:p w14:paraId="2ACD5DE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10 831,2</w:t>
            </w:r>
          </w:p>
        </w:tc>
        <w:tc>
          <w:tcPr>
            <w:tcW w:w="1418" w:type="dxa"/>
            <w:vAlign w:val="bottom"/>
          </w:tcPr>
          <w:p w14:paraId="2398D15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11 264,4</w:t>
            </w:r>
          </w:p>
        </w:tc>
      </w:tr>
      <w:tr w:rsidR="002F4406" w:rsidRPr="002F4406" w14:paraId="753DA43D" w14:textId="77777777" w:rsidTr="00951386">
        <w:trPr>
          <w:trHeight w:hRule="exact" w:val="851"/>
        </w:trPr>
        <w:tc>
          <w:tcPr>
            <w:tcW w:w="2586" w:type="dxa"/>
            <w:vAlign w:val="bottom"/>
          </w:tcPr>
          <w:p w14:paraId="29C6F02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1 08 07150 01 0000 110</w:t>
            </w:r>
          </w:p>
        </w:tc>
        <w:tc>
          <w:tcPr>
            <w:tcW w:w="3935" w:type="dxa"/>
          </w:tcPr>
          <w:p w14:paraId="4FF8B6B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bottom"/>
          </w:tcPr>
          <w:p w14:paraId="1386E93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AECA0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  <w:lang w:val="en-US"/>
              </w:rPr>
              <w:t>30</w:t>
            </w:r>
            <w:r w:rsidRPr="002F440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14:paraId="0189A54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31,2</w:t>
            </w:r>
          </w:p>
        </w:tc>
        <w:tc>
          <w:tcPr>
            <w:tcW w:w="1418" w:type="dxa"/>
            <w:vAlign w:val="bottom"/>
          </w:tcPr>
          <w:p w14:paraId="189708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32,4</w:t>
            </w:r>
          </w:p>
        </w:tc>
      </w:tr>
      <w:tr w:rsidR="002F4406" w:rsidRPr="002F4406" w14:paraId="3123790F" w14:textId="77777777" w:rsidTr="00475BD7">
        <w:tc>
          <w:tcPr>
            <w:tcW w:w="2586" w:type="dxa"/>
            <w:vAlign w:val="bottom"/>
          </w:tcPr>
          <w:p w14:paraId="58D2BC72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3935" w:type="dxa"/>
          </w:tcPr>
          <w:p w14:paraId="27944273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14:paraId="7DC5F1DE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43 939,9</w:t>
            </w:r>
          </w:p>
        </w:tc>
        <w:tc>
          <w:tcPr>
            <w:tcW w:w="1417" w:type="dxa"/>
            <w:vAlign w:val="bottom"/>
          </w:tcPr>
          <w:p w14:paraId="2DDCC56A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45 697,5</w:t>
            </w:r>
          </w:p>
        </w:tc>
        <w:tc>
          <w:tcPr>
            <w:tcW w:w="1418" w:type="dxa"/>
            <w:vAlign w:val="bottom"/>
          </w:tcPr>
          <w:p w14:paraId="098E3F6A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47 525,4</w:t>
            </w:r>
          </w:p>
        </w:tc>
      </w:tr>
      <w:tr w:rsidR="002F4406" w:rsidRPr="002F4406" w14:paraId="63EF3C8B" w14:textId="77777777" w:rsidTr="00475BD7">
        <w:trPr>
          <w:trHeight w:hRule="exact" w:val="2855"/>
        </w:trPr>
        <w:tc>
          <w:tcPr>
            <w:tcW w:w="2586" w:type="dxa"/>
            <w:vAlign w:val="center"/>
          </w:tcPr>
          <w:p w14:paraId="38E80D1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94B00A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D63C8B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8184FC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7BA493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097590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93E8AF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F6760C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BF8B42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F23C10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1 11 05012 14 0000 120</w:t>
            </w:r>
          </w:p>
        </w:tc>
        <w:tc>
          <w:tcPr>
            <w:tcW w:w="3935" w:type="dxa"/>
          </w:tcPr>
          <w:p w14:paraId="59B16F2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14:paraId="07011E4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F45D9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7601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EE445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BFE23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555AE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8E09D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D667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30 072,7</w:t>
            </w:r>
          </w:p>
        </w:tc>
        <w:tc>
          <w:tcPr>
            <w:tcW w:w="1417" w:type="dxa"/>
            <w:vAlign w:val="bottom"/>
          </w:tcPr>
          <w:p w14:paraId="00F17E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E7EA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D5D2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B84F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91C3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B9E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9EBD7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31 275,6</w:t>
            </w:r>
          </w:p>
        </w:tc>
        <w:tc>
          <w:tcPr>
            <w:tcW w:w="1418" w:type="dxa"/>
            <w:vAlign w:val="bottom"/>
          </w:tcPr>
          <w:p w14:paraId="0ED7D74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6B609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6575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31FC4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A6F4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32 526,6</w:t>
            </w:r>
          </w:p>
        </w:tc>
      </w:tr>
      <w:tr w:rsidR="002F4406" w:rsidRPr="002F4406" w14:paraId="4B0E4602" w14:textId="77777777" w:rsidTr="00475BD7">
        <w:tc>
          <w:tcPr>
            <w:tcW w:w="2586" w:type="dxa"/>
            <w:vAlign w:val="center"/>
          </w:tcPr>
          <w:p w14:paraId="6BF29C0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5598CB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7783B3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A83CA8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CFD5CF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EE3FA8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B0EA02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B22B7D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DF4358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1 11 05024 14 0000 120</w:t>
            </w:r>
          </w:p>
        </w:tc>
        <w:tc>
          <w:tcPr>
            <w:tcW w:w="3935" w:type="dxa"/>
          </w:tcPr>
          <w:p w14:paraId="0CB68EA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528C6EB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15E7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10F2B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3C0C0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A74A0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D0D42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689B1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11910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66A3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612,1</w:t>
            </w:r>
          </w:p>
        </w:tc>
        <w:tc>
          <w:tcPr>
            <w:tcW w:w="1417" w:type="dxa"/>
            <w:vAlign w:val="bottom"/>
          </w:tcPr>
          <w:p w14:paraId="3B55157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26835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89E1D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AA069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CAB8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C07A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1E1CF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AB3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2728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636,6</w:t>
            </w:r>
          </w:p>
        </w:tc>
        <w:tc>
          <w:tcPr>
            <w:tcW w:w="1418" w:type="dxa"/>
            <w:vAlign w:val="bottom"/>
          </w:tcPr>
          <w:p w14:paraId="578090A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39B71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30E6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C86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75F5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5428D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F915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67197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8847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662,0</w:t>
            </w:r>
          </w:p>
        </w:tc>
      </w:tr>
      <w:tr w:rsidR="002F4406" w:rsidRPr="002F4406" w14:paraId="15D60C6D" w14:textId="77777777" w:rsidTr="005441BB">
        <w:trPr>
          <w:trHeight w:hRule="exact" w:val="2556"/>
        </w:trPr>
        <w:tc>
          <w:tcPr>
            <w:tcW w:w="2586" w:type="dxa"/>
            <w:vAlign w:val="bottom"/>
          </w:tcPr>
          <w:p w14:paraId="7DA09BE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58A03A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ABBC90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11B1E4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866623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AD3981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27DE98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3754EC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1 11 05034 14 0000 120</w:t>
            </w:r>
          </w:p>
        </w:tc>
        <w:tc>
          <w:tcPr>
            <w:tcW w:w="3935" w:type="dxa"/>
          </w:tcPr>
          <w:p w14:paraId="765B83C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2FDC3E2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1 800,0</w:t>
            </w:r>
          </w:p>
        </w:tc>
        <w:tc>
          <w:tcPr>
            <w:tcW w:w="1417" w:type="dxa"/>
            <w:vAlign w:val="bottom"/>
          </w:tcPr>
          <w:p w14:paraId="2F48CFD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1 872,0</w:t>
            </w:r>
          </w:p>
        </w:tc>
        <w:tc>
          <w:tcPr>
            <w:tcW w:w="1418" w:type="dxa"/>
            <w:vAlign w:val="bottom"/>
          </w:tcPr>
          <w:p w14:paraId="175AEA2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1 946,9</w:t>
            </w:r>
          </w:p>
        </w:tc>
      </w:tr>
      <w:tr w:rsidR="002F4406" w:rsidRPr="002F4406" w14:paraId="1837E31F" w14:textId="77777777" w:rsidTr="005441BB">
        <w:tc>
          <w:tcPr>
            <w:tcW w:w="2586" w:type="dxa"/>
            <w:vAlign w:val="bottom"/>
          </w:tcPr>
          <w:p w14:paraId="4FA769C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492736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162FEE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1 11 05074 14 0000 120</w:t>
            </w:r>
          </w:p>
        </w:tc>
        <w:tc>
          <w:tcPr>
            <w:tcW w:w="3935" w:type="dxa"/>
          </w:tcPr>
          <w:p w14:paraId="2DD9C9B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</w:tcPr>
          <w:p w14:paraId="171D78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7 748,6</w:t>
            </w:r>
          </w:p>
        </w:tc>
        <w:tc>
          <w:tcPr>
            <w:tcW w:w="1417" w:type="dxa"/>
            <w:vAlign w:val="bottom"/>
          </w:tcPr>
          <w:p w14:paraId="60A2F2B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8 058,5</w:t>
            </w:r>
          </w:p>
        </w:tc>
        <w:tc>
          <w:tcPr>
            <w:tcW w:w="1418" w:type="dxa"/>
            <w:vAlign w:val="bottom"/>
          </w:tcPr>
          <w:p w14:paraId="6645A0D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8 380,9</w:t>
            </w:r>
          </w:p>
        </w:tc>
      </w:tr>
      <w:tr w:rsidR="002F4406" w:rsidRPr="002F4406" w14:paraId="0672ABBA" w14:textId="77777777" w:rsidTr="005441BB">
        <w:tc>
          <w:tcPr>
            <w:tcW w:w="2586" w:type="dxa"/>
            <w:vAlign w:val="bottom"/>
          </w:tcPr>
          <w:p w14:paraId="3310EAA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B0648E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B27B00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C986B1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E50F87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358E66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48B593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0EAEA2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F268D9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5130AD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1 11 09044 14 0000 120</w:t>
            </w:r>
          </w:p>
        </w:tc>
        <w:tc>
          <w:tcPr>
            <w:tcW w:w="3935" w:type="dxa"/>
          </w:tcPr>
          <w:p w14:paraId="36938F1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14:paraId="55E4DC3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3 706,5</w:t>
            </w:r>
          </w:p>
        </w:tc>
        <w:tc>
          <w:tcPr>
            <w:tcW w:w="1417" w:type="dxa"/>
            <w:vAlign w:val="bottom"/>
          </w:tcPr>
          <w:p w14:paraId="47E0FDA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3 854,8</w:t>
            </w:r>
          </w:p>
        </w:tc>
        <w:tc>
          <w:tcPr>
            <w:tcW w:w="1418" w:type="dxa"/>
            <w:vAlign w:val="bottom"/>
          </w:tcPr>
          <w:p w14:paraId="1D70AB9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4 009,0</w:t>
            </w:r>
          </w:p>
        </w:tc>
      </w:tr>
      <w:tr w:rsidR="002F4406" w:rsidRPr="002F4406" w14:paraId="75541059" w14:textId="77777777" w:rsidTr="00475BD7">
        <w:tc>
          <w:tcPr>
            <w:tcW w:w="2586" w:type="dxa"/>
            <w:vAlign w:val="bottom"/>
          </w:tcPr>
          <w:p w14:paraId="7832AE12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35" w:type="dxa"/>
          </w:tcPr>
          <w:p w14:paraId="4B4CEEE3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vAlign w:val="bottom"/>
          </w:tcPr>
          <w:p w14:paraId="6175482A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27 243,1</w:t>
            </w:r>
          </w:p>
        </w:tc>
        <w:tc>
          <w:tcPr>
            <w:tcW w:w="1417" w:type="dxa"/>
            <w:vAlign w:val="bottom"/>
          </w:tcPr>
          <w:p w14:paraId="6B5E5AF5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28 332,8</w:t>
            </w:r>
          </w:p>
        </w:tc>
        <w:tc>
          <w:tcPr>
            <w:tcW w:w="1418" w:type="dxa"/>
            <w:vAlign w:val="bottom"/>
          </w:tcPr>
          <w:p w14:paraId="1DD451D5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29 466,1</w:t>
            </w:r>
          </w:p>
        </w:tc>
      </w:tr>
      <w:tr w:rsidR="002F4406" w:rsidRPr="002F4406" w14:paraId="0EA835B8" w14:textId="77777777" w:rsidTr="00475BD7">
        <w:tc>
          <w:tcPr>
            <w:tcW w:w="2586" w:type="dxa"/>
            <w:vAlign w:val="bottom"/>
          </w:tcPr>
          <w:p w14:paraId="35041A7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9785C6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97E1ACA" w14:textId="77777777" w:rsidR="00A52F20" w:rsidRDefault="00A52F20" w:rsidP="002F4406">
            <w:pPr>
              <w:ind w:firstLine="0"/>
              <w:rPr>
                <w:sz w:val="24"/>
                <w:szCs w:val="24"/>
              </w:rPr>
            </w:pPr>
          </w:p>
          <w:p w14:paraId="15D66791" w14:textId="77777777" w:rsidR="002F4406" w:rsidRPr="002F4406" w:rsidRDefault="00243B3C" w:rsidP="002F440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="002F4406"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5D4FD14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1.7.1. Плата за выбросы </w:t>
            </w:r>
            <w:r w:rsidRPr="002F4406">
              <w:rPr>
                <w:sz w:val="24"/>
                <w:szCs w:val="24"/>
              </w:rPr>
              <w:lastRenderedPageBreak/>
              <w:t>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bottom"/>
          </w:tcPr>
          <w:p w14:paraId="5A1CAC6B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F68FA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3B0C11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4AF2C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626,6</w:t>
            </w:r>
          </w:p>
        </w:tc>
        <w:tc>
          <w:tcPr>
            <w:tcW w:w="1417" w:type="dxa"/>
            <w:vAlign w:val="bottom"/>
          </w:tcPr>
          <w:p w14:paraId="31513116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D4DC95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1EED77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889D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651,7</w:t>
            </w:r>
          </w:p>
        </w:tc>
        <w:tc>
          <w:tcPr>
            <w:tcW w:w="1418" w:type="dxa"/>
            <w:vAlign w:val="bottom"/>
          </w:tcPr>
          <w:p w14:paraId="60125589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86500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F790FB" w14:textId="77777777" w:rsidR="00A52F20" w:rsidRDefault="00A52F20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81E12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677,7</w:t>
            </w:r>
          </w:p>
        </w:tc>
      </w:tr>
      <w:tr w:rsidR="002F4406" w:rsidRPr="002F4406" w14:paraId="230FD487" w14:textId="77777777" w:rsidTr="00475BD7">
        <w:tc>
          <w:tcPr>
            <w:tcW w:w="2586" w:type="dxa"/>
          </w:tcPr>
          <w:p w14:paraId="66219A6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22E257C" w14:textId="77777777" w:rsidR="00A52F20" w:rsidRDefault="00A52F20" w:rsidP="002F4406">
            <w:pPr>
              <w:ind w:firstLine="0"/>
              <w:rPr>
                <w:sz w:val="24"/>
                <w:szCs w:val="24"/>
              </w:rPr>
            </w:pPr>
          </w:p>
          <w:p w14:paraId="2F60D061" w14:textId="77777777" w:rsidR="002F4406" w:rsidRPr="002F4406" w:rsidRDefault="00243B3C" w:rsidP="002F440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="002F4406"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3026D3E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</w:tcPr>
          <w:p w14:paraId="5C9C4DB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4 410,0</w:t>
            </w:r>
          </w:p>
        </w:tc>
        <w:tc>
          <w:tcPr>
            <w:tcW w:w="1417" w:type="dxa"/>
            <w:vAlign w:val="bottom"/>
          </w:tcPr>
          <w:p w14:paraId="735F190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4 586,4</w:t>
            </w:r>
          </w:p>
        </w:tc>
        <w:tc>
          <w:tcPr>
            <w:tcW w:w="1418" w:type="dxa"/>
            <w:vAlign w:val="bottom"/>
          </w:tcPr>
          <w:p w14:paraId="225146A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4 769,9</w:t>
            </w:r>
          </w:p>
        </w:tc>
      </w:tr>
      <w:tr w:rsidR="002F4406" w:rsidRPr="002F4406" w14:paraId="7DD10D41" w14:textId="77777777" w:rsidTr="00475BD7">
        <w:trPr>
          <w:trHeight w:hRule="exact" w:val="567"/>
        </w:trPr>
        <w:tc>
          <w:tcPr>
            <w:tcW w:w="2586" w:type="dxa"/>
          </w:tcPr>
          <w:p w14:paraId="3158F57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CCCC4F2" w14:textId="77777777" w:rsidR="002F4406" w:rsidRPr="002F4406" w:rsidRDefault="00243B3C" w:rsidP="002F440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="002F4406"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16AC4A0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vAlign w:val="bottom"/>
          </w:tcPr>
          <w:p w14:paraId="6AA118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22 206,5</w:t>
            </w:r>
          </w:p>
        </w:tc>
        <w:tc>
          <w:tcPr>
            <w:tcW w:w="1417" w:type="dxa"/>
            <w:vAlign w:val="bottom"/>
          </w:tcPr>
          <w:p w14:paraId="41269FA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23 094,8</w:t>
            </w:r>
          </w:p>
        </w:tc>
        <w:tc>
          <w:tcPr>
            <w:tcW w:w="1418" w:type="dxa"/>
            <w:vAlign w:val="bottom"/>
          </w:tcPr>
          <w:p w14:paraId="01C8577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24 018,6</w:t>
            </w:r>
          </w:p>
        </w:tc>
      </w:tr>
      <w:tr w:rsidR="002F4406" w:rsidRPr="002F4406" w14:paraId="092A41D7" w14:textId="77777777" w:rsidTr="00475BD7">
        <w:tc>
          <w:tcPr>
            <w:tcW w:w="2586" w:type="dxa"/>
          </w:tcPr>
          <w:p w14:paraId="57F67551" w14:textId="77777777" w:rsidR="002F4406" w:rsidRPr="002F4406" w:rsidRDefault="002F4406" w:rsidP="002F440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4FF9B30" w14:textId="77777777" w:rsidR="002F4406" w:rsidRPr="002F4406" w:rsidRDefault="002F4406" w:rsidP="002F440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CF15674" w14:textId="77777777" w:rsidR="002F4406" w:rsidRPr="002F4406" w:rsidRDefault="002F4406" w:rsidP="002F44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935" w:type="dxa"/>
          </w:tcPr>
          <w:p w14:paraId="518E8E0F" w14:textId="77777777" w:rsidR="002F4406" w:rsidRPr="002F4406" w:rsidRDefault="002F4406" w:rsidP="002F44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bottom"/>
          </w:tcPr>
          <w:p w14:paraId="64ECC145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632,1</w:t>
            </w:r>
          </w:p>
        </w:tc>
        <w:tc>
          <w:tcPr>
            <w:tcW w:w="1417" w:type="dxa"/>
          </w:tcPr>
          <w:p w14:paraId="69BF5C84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D4D15BB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147A8B6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14:paraId="752018AB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B5F4E0E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2426BB1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683,7</w:t>
            </w:r>
          </w:p>
        </w:tc>
      </w:tr>
      <w:tr w:rsidR="002F4406" w:rsidRPr="002F4406" w14:paraId="1F83CEFA" w14:textId="77777777" w:rsidTr="00475BD7">
        <w:trPr>
          <w:trHeight w:hRule="exact" w:val="851"/>
        </w:trPr>
        <w:tc>
          <w:tcPr>
            <w:tcW w:w="2586" w:type="dxa"/>
            <w:vAlign w:val="bottom"/>
          </w:tcPr>
          <w:p w14:paraId="352C951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A60983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1 13 02994 14 0000 130</w:t>
            </w:r>
          </w:p>
        </w:tc>
        <w:tc>
          <w:tcPr>
            <w:tcW w:w="3935" w:type="dxa"/>
          </w:tcPr>
          <w:p w14:paraId="36BBDE9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bottom"/>
          </w:tcPr>
          <w:p w14:paraId="6057A05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632,1</w:t>
            </w:r>
          </w:p>
        </w:tc>
        <w:tc>
          <w:tcPr>
            <w:tcW w:w="1417" w:type="dxa"/>
          </w:tcPr>
          <w:p w14:paraId="1CB041F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DF785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17C89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14:paraId="13772AC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B14A5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7EE0D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683,7</w:t>
            </w:r>
          </w:p>
        </w:tc>
      </w:tr>
      <w:tr w:rsidR="002F4406" w:rsidRPr="002F4406" w14:paraId="4F6310FB" w14:textId="77777777" w:rsidTr="00475BD7">
        <w:tc>
          <w:tcPr>
            <w:tcW w:w="2586" w:type="dxa"/>
            <w:vAlign w:val="bottom"/>
          </w:tcPr>
          <w:p w14:paraId="1EA81BDF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35" w:type="dxa"/>
          </w:tcPr>
          <w:p w14:paraId="324205B1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14:paraId="29E11C50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C07E7B4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650B88A" w14:textId="77777777" w:rsidR="002F4406" w:rsidRPr="002F4406" w:rsidRDefault="00A4726E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39 454,8</w:t>
            </w:r>
          </w:p>
        </w:tc>
        <w:tc>
          <w:tcPr>
            <w:tcW w:w="1417" w:type="dxa"/>
          </w:tcPr>
          <w:p w14:paraId="31C438EF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FC90882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E583B57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8 283,9</w:t>
            </w:r>
          </w:p>
        </w:tc>
        <w:tc>
          <w:tcPr>
            <w:tcW w:w="1418" w:type="dxa"/>
          </w:tcPr>
          <w:p w14:paraId="49E969D2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A8D88D0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2C66024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7 455,5</w:t>
            </w:r>
          </w:p>
        </w:tc>
      </w:tr>
      <w:tr w:rsidR="002F4406" w:rsidRPr="002F4406" w14:paraId="31F7C2A0" w14:textId="77777777" w:rsidTr="005441BB">
        <w:trPr>
          <w:trHeight w:hRule="exact" w:val="1701"/>
        </w:trPr>
        <w:tc>
          <w:tcPr>
            <w:tcW w:w="2586" w:type="dxa"/>
            <w:vAlign w:val="bottom"/>
          </w:tcPr>
          <w:p w14:paraId="268F471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1A762B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D83287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BB49EE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B418C0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1 14 13040 14 0000 410</w:t>
            </w:r>
          </w:p>
        </w:tc>
        <w:tc>
          <w:tcPr>
            <w:tcW w:w="3935" w:type="dxa"/>
          </w:tcPr>
          <w:p w14:paraId="5CA6405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</w:tcPr>
          <w:p w14:paraId="70FF01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F7D80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73C8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961B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7223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298029" w14:textId="77777777" w:rsidR="002F4406" w:rsidRPr="002F4406" w:rsidRDefault="00A4726E" w:rsidP="00A52F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8 532,5</w:t>
            </w:r>
          </w:p>
        </w:tc>
        <w:tc>
          <w:tcPr>
            <w:tcW w:w="1417" w:type="dxa"/>
            <w:vAlign w:val="bottom"/>
          </w:tcPr>
          <w:p w14:paraId="2B2684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05A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83E04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40147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5E82D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CEF33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1 350,0</w:t>
            </w:r>
          </w:p>
        </w:tc>
        <w:tc>
          <w:tcPr>
            <w:tcW w:w="1418" w:type="dxa"/>
            <w:vAlign w:val="bottom"/>
          </w:tcPr>
          <w:p w14:paraId="605433E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913D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5B0BE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E46CD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1533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26BA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1 215,0</w:t>
            </w:r>
          </w:p>
        </w:tc>
      </w:tr>
      <w:tr w:rsidR="002F4406" w:rsidRPr="002F4406" w14:paraId="42A3C035" w14:textId="77777777" w:rsidTr="00475BD7">
        <w:trPr>
          <w:trHeight w:val="1641"/>
        </w:trPr>
        <w:tc>
          <w:tcPr>
            <w:tcW w:w="2586" w:type="dxa"/>
            <w:vAlign w:val="center"/>
          </w:tcPr>
          <w:p w14:paraId="08F2446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135DEF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AB72CC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03E9F7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D78A71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8B012A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1 14 06012 14 0000 430</w:t>
            </w:r>
          </w:p>
        </w:tc>
        <w:tc>
          <w:tcPr>
            <w:tcW w:w="3935" w:type="dxa"/>
          </w:tcPr>
          <w:p w14:paraId="35C84FF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60B13CAE" w14:textId="77777777" w:rsidR="002F4406" w:rsidRPr="002F4406" w:rsidRDefault="00A4726E" w:rsidP="00A52F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29 218,0</w:t>
            </w:r>
          </w:p>
        </w:tc>
        <w:tc>
          <w:tcPr>
            <w:tcW w:w="1417" w:type="dxa"/>
            <w:vAlign w:val="bottom"/>
          </w:tcPr>
          <w:p w14:paraId="0A71B9A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5 400,0</w:t>
            </w:r>
          </w:p>
        </w:tc>
        <w:tc>
          <w:tcPr>
            <w:tcW w:w="1418" w:type="dxa"/>
            <w:vAlign w:val="bottom"/>
          </w:tcPr>
          <w:p w14:paraId="47EBF85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4 860,0</w:t>
            </w:r>
          </w:p>
        </w:tc>
      </w:tr>
      <w:tr w:rsidR="002F4406" w:rsidRPr="002F4406" w14:paraId="414B5A9D" w14:textId="77777777" w:rsidTr="00475BD7">
        <w:trPr>
          <w:trHeight w:val="2665"/>
        </w:trPr>
        <w:tc>
          <w:tcPr>
            <w:tcW w:w="2586" w:type="dxa"/>
            <w:vAlign w:val="center"/>
          </w:tcPr>
          <w:p w14:paraId="1F11827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DC7584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391E94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FAFABE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162859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BAC1FE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5512B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610D2E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E7729B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C88A78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1 14 06312 14 0000 430</w:t>
            </w:r>
          </w:p>
        </w:tc>
        <w:tc>
          <w:tcPr>
            <w:tcW w:w="3935" w:type="dxa"/>
          </w:tcPr>
          <w:p w14:paraId="1190A40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74F1E8F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1 704,3</w:t>
            </w:r>
          </w:p>
        </w:tc>
        <w:tc>
          <w:tcPr>
            <w:tcW w:w="1417" w:type="dxa"/>
            <w:vAlign w:val="bottom"/>
          </w:tcPr>
          <w:p w14:paraId="7F83946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1 533,9</w:t>
            </w:r>
          </w:p>
        </w:tc>
        <w:tc>
          <w:tcPr>
            <w:tcW w:w="1418" w:type="dxa"/>
            <w:vAlign w:val="bottom"/>
          </w:tcPr>
          <w:p w14:paraId="75E084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1 380,5</w:t>
            </w:r>
          </w:p>
        </w:tc>
      </w:tr>
      <w:tr w:rsidR="002F4406" w:rsidRPr="002F4406" w14:paraId="6A74F3C1" w14:textId="77777777" w:rsidTr="00475BD7">
        <w:trPr>
          <w:trHeight w:hRule="exact" w:val="567"/>
        </w:trPr>
        <w:tc>
          <w:tcPr>
            <w:tcW w:w="2586" w:type="dxa"/>
            <w:vAlign w:val="bottom"/>
          </w:tcPr>
          <w:p w14:paraId="02E01713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35" w:type="dxa"/>
          </w:tcPr>
          <w:p w14:paraId="69E1E5CD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vAlign w:val="bottom"/>
          </w:tcPr>
          <w:p w14:paraId="1A39E8A2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5 095,7</w:t>
            </w:r>
          </w:p>
        </w:tc>
        <w:tc>
          <w:tcPr>
            <w:tcW w:w="1417" w:type="dxa"/>
          </w:tcPr>
          <w:p w14:paraId="3A9E3C55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37D6C88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5 299,5</w:t>
            </w:r>
          </w:p>
        </w:tc>
        <w:tc>
          <w:tcPr>
            <w:tcW w:w="1418" w:type="dxa"/>
          </w:tcPr>
          <w:p w14:paraId="5DB98D93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2791705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5 511,5</w:t>
            </w:r>
          </w:p>
        </w:tc>
      </w:tr>
      <w:tr w:rsidR="002F4406" w:rsidRPr="002F4406" w14:paraId="4E566AF3" w14:textId="77777777" w:rsidTr="00475BD7">
        <w:trPr>
          <w:trHeight w:hRule="exact" w:val="3175"/>
        </w:trPr>
        <w:tc>
          <w:tcPr>
            <w:tcW w:w="2586" w:type="dxa"/>
            <w:vAlign w:val="bottom"/>
          </w:tcPr>
          <w:p w14:paraId="23B8244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1 16 01053 01 0000 140</w:t>
            </w:r>
          </w:p>
        </w:tc>
        <w:tc>
          <w:tcPr>
            <w:tcW w:w="3935" w:type="dxa"/>
            <w:vAlign w:val="bottom"/>
          </w:tcPr>
          <w:p w14:paraId="6A53B61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287D807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12,5</w:t>
            </w:r>
          </w:p>
        </w:tc>
        <w:tc>
          <w:tcPr>
            <w:tcW w:w="1417" w:type="dxa"/>
            <w:vAlign w:val="bottom"/>
          </w:tcPr>
          <w:p w14:paraId="71B58B6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13,0</w:t>
            </w:r>
          </w:p>
        </w:tc>
        <w:tc>
          <w:tcPr>
            <w:tcW w:w="1418" w:type="dxa"/>
            <w:vAlign w:val="bottom"/>
          </w:tcPr>
          <w:p w14:paraId="5CB2B1A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13,5</w:t>
            </w:r>
          </w:p>
        </w:tc>
      </w:tr>
      <w:tr w:rsidR="002F4406" w:rsidRPr="002F4406" w14:paraId="52389898" w14:textId="77777777" w:rsidTr="005441BB">
        <w:trPr>
          <w:trHeight w:hRule="exact" w:val="3913"/>
        </w:trPr>
        <w:tc>
          <w:tcPr>
            <w:tcW w:w="2586" w:type="dxa"/>
            <w:vAlign w:val="bottom"/>
          </w:tcPr>
          <w:p w14:paraId="6451BBD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1 16 01063 01 0000 140</w:t>
            </w:r>
          </w:p>
        </w:tc>
        <w:tc>
          <w:tcPr>
            <w:tcW w:w="3935" w:type="dxa"/>
          </w:tcPr>
          <w:p w14:paraId="2EA0704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5C0095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29,2</w:t>
            </w:r>
          </w:p>
        </w:tc>
        <w:tc>
          <w:tcPr>
            <w:tcW w:w="1417" w:type="dxa"/>
            <w:vAlign w:val="bottom"/>
          </w:tcPr>
          <w:p w14:paraId="1D709E6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vAlign w:val="bottom"/>
          </w:tcPr>
          <w:p w14:paraId="0479DDA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31,6</w:t>
            </w:r>
          </w:p>
        </w:tc>
      </w:tr>
      <w:tr w:rsidR="002F4406" w:rsidRPr="002F4406" w14:paraId="7A5A8384" w14:textId="77777777" w:rsidTr="00475BD7">
        <w:trPr>
          <w:trHeight w:hRule="exact" w:val="3059"/>
        </w:trPr>
        <w:tc>
          <w:tcPr>
            <w:tcW w:w="2586" w:type="dxa"/>
            <w:vAlign w:val="bottom"/>
          </w:tcPr>
          <w:p w14:paraId="6042EC0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1 16 01073 01 0000 140</w:t>
            </w:r>
          </w:p>
        </w:tc>
        <w:tc>
          <w:tcPr>
            <w:tcW w:w="3935" w:type="dxa"/>
          </w:tcPr>
          <w:p w14:paraId="0265256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7D58B2F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17,7</w:t>
            </w:r>
          </w:p>
        </w:tc>
        <w:tc>
          <w:tcPr>
            <w:tcW w:w="1417" w:type="dxa"/>
            <w:vAlign w:val="bottom"/>
          </w:tcPr>
          <w:p w14:paraId="4ED7743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18,4</w:t>
            </w:r>
          </w:p>
        </w:tc>
        <w:tc>
          <w:tcPr>
            <w:tcW w:w="1418" w:type="dxa"/>
            <w:vAlign w:val="bottom"/>
          </w:tcPr>
          <w:p w14:paraId="3A917C4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19,2</w:t>
            </w:r>
          </w:p>
        </w:tc>
      </w:tr>
      <w:tr w:rsidR="002F4406" w:rsidRPr="002F4406" w14:paraId="63E7A0AE" w14:textId="77777777" w:rsidTr="00475BD7">
        <w:trPr>
          <w:trHeight w:hRule="exact" w:val="2833"/>
        </w:trPr>
        <w:tc>
          <w:tcPr>
            <w:tcW w:w="2586" w:type="dxa"/>
            <w:vAlign w:val="bottom"/>
          </w:tcPr>
          <w:p w14:paraId="7D744E3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1E9B08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D252FF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6ACD36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F368EE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B15EDA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34A9AB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01E858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DF42E5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BA23A8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1 16 01074 01 0000 140</w:t>
            </w:r>
          </w:p>
          <w:p w14:paraId="39AB7FF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03581DE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bottom"/>
          </w:tcPr>
          <w:p w14:paraId="668059EB" w14:textId="77777777" w:rsidR="002F4406" w:rsidRPr="002F4406" w:rsidRDefault="000808FE" w:rsidP="00A52F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F4406"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14:paraId="65068A40" w14:textId="77777777" w:rsidR="002F4406" w:rsidRPr="002F4406" w:rsidRDefault="000808FE" w:rsidP="00A52F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418" w:type="dxa"/>
            <w:vAlign w:val="bottom"/>
          </w:tcPr>
          <w:p w14:paraId="46F29915" w14:textId="77777777" w:rsidR="002F4406" w:rsidRPr="002F4406" w:rsidRDefault="000808FE" w:rsidP="000808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2F4406" w:rsidRPr="002F4406" w14:paraId="6DE9B2FF" w14:textId="77777777" w:rsidTr="00475BD7">
        <w:trPr>
          <w:trHeight w:hRule="exact" w:val="3412"/>
        </w:trPr>
        <w:tc>
          <w:tcPr>
            <w:tcW w:w="2586" w:type="dxa"/>
            <w:vAlign w:val="bottom"/>
          </w:tcPr>
          <w:p w14:paraId="480C1C2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3A2234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E2FF2F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089EDD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67521D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6A0612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1BB7DB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0D2B4F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E7444C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D7EC40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334376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53E875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1 16 01083 01 0000 140</w:t>
            </w:r>
          </w:p>
          <w:p w14:paraId="1ADA15E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3B8712D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47EA865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0B3189D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3,5</w:t>
            </w:r>
          </w:p>
        </w:tc>
        <w:tc>
          <w:tcPr>
            <w:tcW w:w="1417" w:type="dxa"/>
            <w:vAlign w:val="bottom"/>
          </w:tcPr>
          <w:p w14:paraId="0681876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3,6</w:t>
            </w:r>
          </w:p>
        </w:tc>
        <w:tc>
          <w:tcPr>
            <w:tcW w:w="1418" w:type="dxa"/>
            <w:vAlign w:val="bottom"/>
          </w:tcPr>
          <w:p w14:paraId="32331CE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3,8</w:t>
            </w:r>
          </w:p>
        </w:tc>
      </w:tr>
      <w:tr w:rsidR="002F4406" w:rsidRPr="002F4406" w14:paraId="3BE15939" w14:textId="77777777" w:rsidTr="00475BD7">
        <w:trPr>
          <w:trHeight w:hRule="exact" w:val="3412"/>
        </w:trPr>
        <w:tc>
          <w:tcPr>
            <w:tcW w:w="2586" w:type="dxa"/>
            <w:vAlign w:val="bottom"/>
          </w:tcPr>
          <w:p w14:paraId="3984C6F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5D2B68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FB1DC2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55755A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27CC16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71463F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44AA7A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F0EBE1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39F149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8E6442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D0FE0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0AD5F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1 16 01093 01 0000 140</w:t>
            </w:r>
          </w:p>
          <w:p w14:paraId="2647DE1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2E1F5A1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14:paraId="03D0005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DAAF21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vAlign w:val="bottom"/>
          </w:tcPr>
          <w:p w14:paraId="02160AF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3,1</w:t>
            </w:r>
          </w:p>
        </w:tc>
        <w:tc>
          <w:tcPr>
            <w:tcW w:w="1418" w:type="dxa"/>
            <w:vAlign w:val="bottom"/>
          </w:tcPr>
          <w:p w14:paraId="22AF58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3,2</w:t>
            </w:r>
          </w:p>
        </w:tc>
      </w:tr>
      <w:tr w:rsidR="002F4406" w:rsidRPr="002F4406" w14:paraId="4A5F54F3" w14:textId="77777777" w:rsidTr="00475BD7">
        <w:trPr>
          <w:trHeight w:hRule="exact" w:val="3385"/>
        </w:trPr>
        <w:tc>
          <w:tcPr>
            <w:tcW w:w="2586" w:type="dxa"/>
            <w:vAlign w:val="bottom"/>
          </w:tcPr>
          <w:p w14:paraId="4F28AC9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1 16 01123 01 0000 140</w:t>
            </w:r>
          </w:p>
        </w:tc>
        <w:tc>
          <w:tcPr>
            <w:tcW w:w="3935" w:type="dxa"/>
          </w:tcPr>
          <w:p w14:paraId="6671B7E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1.10.7.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1418" w:type="dxa"/>
            <w:vAlign w:val="bottom"/>
          </w:tcPr>
          <w:p w14:paraId="33A908B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bottom"/>
          </w:tcPr>
          <w:p w14:paraId="76C0084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418" w:type="dxa"/>
            <w:vAlign w:val="bottom"/>
          </w:tcPr>
          <w:p w14:paraId="4009932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F4406" w:rsidRPr="002F4406" w14:paraId="4BCB3175" w14:textId="77777777" w:rsidTr="00475BD7">
        <w:trPr>
          <w:trHeight w:hRule="exact" w:val="3646"/>
        </w:trPr>
        <w:tc>
          <w:tcPr>
            <w:tcW w:w="2586" w:type="dxa"/>
            <w:vAlign w:val="center"/>
          </w:tcPr>
          <w:p w14:paraId="464ACBF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E7E91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8B2EAD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2E88E8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EB0A90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A50950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0713B0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2F34CF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ADBB6F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A07979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04EAB7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514852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F45780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1 16 01143 01 0000 140</w:t>
            </w:r>
          </w:p>
        </w:tc>
        <w:tc>
          <w:tcPr>
            <w:tcW w:w="3935" w:type="dxa"/>
            <w:vAlign w:val="bottom"/>
          </w:tcPr>
          <w:p w14:paraId="471B2B6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785C7CA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90,6</w:t>
            </w:r>
          </w:p>
        </w:tc>
        <w:tc>
          <w:tcPr>
            <w:tcW w:w="1417" w:type="dxa"/>
            <w:vAlign w:val="bottom"/>
          </w:tcPr>
          <w:p w14:paraId="0F27375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94,2</w:t>
            </w:r>
          </w:p>
        </w:tc>
        <w:tc>
          <w:tcPr>
            <w:tcW w:w="1418" w:type="dxa"/>
            <w:vAlign w:val="bottom"/>
          </w:tcPr>
          <w:p w14:paraId="6E83A7D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98,0</w:t>
            </w:r>
          </w:p>
        </w:tc>
      </w:tr>
      <w:tr w:rsidR="002F4406" w:rsidRPr="002F4406" w14:paraId="1FC29070" w14:textId="77777777" w:rsidTr="00475BD7">
        <w:trPr>
          <w:trHeight w:hRule="exact" w:val="4514"/>
        </w:trPr>
        <w:tc>
          <w:tcPr>
            <w:tcW w:w="2586" w:type="dxa"/>
            <w:vAlign w:val="center"/>
          </w:tcPr>
          <w:p w14:paraId="4D3538A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DCA849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D4DFB6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3B2C17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BB4AF4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DB5D1D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3413AF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880FA2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709F99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4B8277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7CFAAE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4DBEDC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43DDC4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438B31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E3A3EC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1 16 01153 01 0000 140</w:t>
            </w:r>
          </w:p>
        </w:tc>
        <w:tc>
          <w:tcPr>
            <w:tcW w:w="3935" w:type="dxa"/>
            <w:vAlign w:val="bottom"/>
          </w:tcPr>
          <w:p w14:paraId="7B8773E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1676E27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bottom"/>
          </w:tcPr>
          <w:p w14:paraId="69DB2F9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418" w:type="dxa"/>
            <w:vAlign w:val="bottom"/>
          </w:tcPr>
          <w:p w14:paraId="18BCD84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F4406" w:rsidRPr="002F4406" w14:paraId="70492DE8" w14:textId="77777777" w:rsidTr="005441BB">
        <w:trPr>
          <w:trHeight w:hRule="exact" w:val="8162"/>
        </w:trPr>
        <w:tc>
          <w:tcPr>
            <w:tcW w:w="2586" w:type="dxa"/>
            <w:vAlign w:val="bottom"/>
          </w:tcPr>
          <w:p w14:paraId="062BCE5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997952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742DAA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ACC1E4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3B348B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FF8642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727DCD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F4F799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6F9A2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1EE1E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726FB3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D8149A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3F2504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1FE5C6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62BC67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86A98E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C78D18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20BDCD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C2352E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22F85D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42E459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E2FE25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E0BA19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F43D4B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844FBD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97DAB1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519583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85AEF8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3A4FAD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1 16 01157 01 0000 140</w:t>
            </w:r>
          </w:p>
        </w:tc>
        <w:tc>
          <w:tcPr>
            <w:tcW w:w="3935" w:type="dxa"/>
            <w:vAlign w:val="bottom"/>
          </w:tcPr>
          <w:p w14:paraId="6B39002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1.10.10. А</w:t>
            </w:r>
            <w:r w:rsidR="005441BB">
              <w:rPr>
                <w:sz w:val="24"/>
                <w:szCs w:val="24"/>
              </w:rPr>
              <w:t>д</w:t>
            </w:r>
            <w:r w:rsidRPr="002F4406">
              <w:rPr>
                <w:sz w:val="24"/>
                <w:szCs w:val="24"/>
              </w:rPr>
              <w:t>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 w:rsidR="00975917"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 w:rsidR="00975917"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8" w:type="dxa"/>
            <w:vAlign w:val="bottom"/>
          </w:tcPr>
          <w:p w14:paraId="04C7820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8,0</w:t>
            </w:r>
          </w:p>
        </w:tc>
        <w:tc>
          <w:tcPr>
            <w:tcW w:w="1417" w:type="dxa"/>
            <w:vAlign w:val="bottom"/>
          </w:tcPr>
          <w:p w14:paraId="74D51B3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418" w:type="dxa"/>
            <w:vAlign w:val="bottom"/>
          </w:tcPr>
          <w:p w14:paraId="2E82F04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F4406" w:rsidRPr="002F4406" w14:paraId="10A86474" w14:textId="77777777" w:rsidTr="00475BD7">
        <w:trPr>
          <w:trHeight w:hRule="exact" w:val="3402"/>
        </w:trPr>
        <w:tc>
          <w:tcPr>
            <w:tcW w:w="2586" w:type="dxa"/>
            <w:vAlign w:val="center"/>
          </w:tcPr>
          <w:p w14:paraId="4273141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3D7A00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2234AA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EF3597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8BBBC3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530543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A1C5BD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CFCED8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E30148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5904E6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C1C39E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1E547A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1 16 01173 01 0000 140</w:t>
            </w:r>
          </w:p>
        </w:tc>
        <w:tc>
          <w:tcPr>
            <w:tcW w:w="3935" w:type="dxa"/>
            <w:vAlign w:val="bottom"/>
          </w:tcPr>
          <w:p w14:paraId="63F9ABA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1.10.11.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7C3A058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14:paraId="58F39F5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vAlign w:val="bottom"/>
          </w:tcPr>
          <w:p w14:paraId="153440D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</w:tr>
      <w:tr w:rsidR="002F4406" w:rsidRPr="002F4406" w14:paraId="350E6480" w14:textId="77777777" w:rsidTr="005441BB">
        <w:trPr>
          <w:trHeight w:hRule="exact" w:val="3119"/>
        </w:trPr>
        <w:tc>
          <w:tcPr>
            <w:tcW w:w="2586" w:type="dxa"/>
            <w:vAlign w:val="center"/>
          </w:tcPr>
          <w:p w14:paraId="272282A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1FAB8D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A93476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F275F7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486F7C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8DD78E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374BC7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06F0D0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F54942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AC53DC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BDF63B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1 16 01193 01 0000 140</w:t>
            </w:r>
          </w:p>
        </w:tc>
        <w:tc>
          <w:tcPr>
            <w:tcW w:w="3935" w:type="dxa"/>
            <w:vAlign w:val="bottom"/>
          </w:tcPr>
          <w:p w14:paraId="34004EE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1.10.12.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ADF9F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158,6</w:t>
            </w:r>
          </w:p>
        </w:tc>
        <w:tc>
          <w:tcPr>
            <w:tcW w:w="1417" w:type="dxa"/>
            <w:vAlign w:val="bottom"/>
          </w:tcPr>
          <w:p w14:paraId="40090C2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164,9</w:t>
            </w:r>
          </w:p>
        </w:tc>
        <w:tc>
          <w:tcPr>
            <w:tcW w:w="1418" w:type="dxa"/>
            <w:vAlign w:val="bottom"/>
          </w:tcPr>
          <w:p w14:paraId="3624990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171,5</w:t>
            </w:r>
          </w:p>
        </w:tc>
      </w:tr>
      <w:tr w:rsidR="002F4406" w:rsidRPr="002F4406" w14:paraId="24CDF5EE" w14:textId="77777777" w:rsidTr="00475BD7">
        <w:trPr>
          <w:trHeight w:hRule="exact" w:val="3543"/>
        </w:trPr>
        <w:tc>
          <w:tcPr>
            <w:tcW w:w="2586" w:type="dxa"/>
            <w:vAlign w:val="bottom"/>
          </w:tcPr>
          <w:p w14:paraId="043251A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1 16 01203 01 0000 140</w:t>
            </w:r>
          </w:p>
        </w:tc>
        <w:tc>
          <w:tcPr>
            <w:tcW w:w="3935" w:type="dxa"/>
          </w:tcPr>
          <w:p w14:paraId="197239C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1.10.13.Административные штрафы, установленные </w:t>
            </w:r>
            <w:hyperlink r:id="rId8" w:anchor="dst101693" w:history="1">
              <w:r w:rsidRPr="00D16CC6">
                <w:rPr>
                  <w:rStyle w:val="aa"/>
                  <w:color w:val="auto"/>
                  <w:sz w:val="24"/>
                  <w:szCs w:val="24"/>
                  <w:u w:val="none"/>
                </w:rPr>
                <w:t>Главой 20</w:t>
              </w:r>
            </w:hyperlink>
            <w:r w:rsidRPr="002F4406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E1F21D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109,3</w:t>
            </w:r>
          </w:p>
        </w:tc>
        <w:tc>
          <w:tcPr>
            <w:tcW w:w="1417" w:type="dxa"/>
            <w:vAlign w:val="bottom"/>
          </w:tcPr>
          <w:p w14:paraId="1B61344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113,7</w:t>
            </w:r>
          </w:p>
        </w:tc>
        <w:tc>
          <w:tcPr>
            <w:tcW w:w="1418" w:type="dxa"/>
            <w:vAlign w:val="bottom"/>
          </w:tcPr>
          <w:p w14:paraId="7B2064F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118,2</w:t>
            </w:r>
          </w:p>
        </w:tc>
      </w:tr>
      <w:tr w:rsidR="002F4406" w:rsidRPr="002F4406" w14:paraId="78F74775" w14:textId="77777777" w:rsidTr="00475BD7">
        <w:trPr>
          <w:trHeight w:hRule="exact" w:val="1701"/>
        </w:trPr>
        <w:tc>
          <w:tcPr>
            <w:tcW w:w="2586" w:type="dxa"/>
            <w:vAlign w:val="bottom"/>
          </w:tcPr>
          <w:p w14:paraId="0C6066B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1 16 02020 02 0000 140</w:t>
            </w:r>
          </w:p>
        </w:tc>
        <w:tc>
          <w:tcPr>
            <w:tcW w:w="3935" w:type="dxa"/>
          </w:tcPr>
          <w:p w14:paraId="6951E16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1.10.14.Административные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</w:tcPr>
          <w:p w14:paraId="05414BF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112,0</w:t>
            </w:r>
          </w:p>
        </w:tc>
        <w:tc>
          <w:tcPr>
            <w:tcW w:w="1417" w:type="dxa"/>
            <w:vAlign w:val="bottom"/>
          </w:tcPr>
          <w:p w14:paraId="350B2B6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116,5</w:t>
            </w:r>
          </w:p>
        </w:tc>
        <w:tc>
          <w:tcPr>
            <w:tcW w:w="1418" w:type="dxa"/>
            <w:vAlign w:val="bottom"/>
          </w:tcPr>
          <w:p w14:paraId="088BDF0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121,1</w:t>
            </w:r>
          </w:p>
        </w:tc>
      </w:tr>
      <w:tr w:rsidR="002F4406" w:rsidRPr="002F4406" w14:paraId="492C6CD7" w14:textId="77777777" w:rsidTr="00475BD7">
        <w:trPr>
          <w:trHeight w:hRule="exact" w:val="2542"/>
        </w:trPr>
        <w:tc>
          <w:tcPr>
            <w:tcW w:w="2586" w:type="dxa"/>
            <w:vAlign w:val="bottom"/>
          </w:tcPr>
          <w:p w14:paraId="417D5DB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182472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DF1343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96CAB3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8F08FB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FC6C85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801399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20AB98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07C7D4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1 16 07010 14 0000 140</w:t>
            </w:r>
          </w:p>
          <w:p w14:paraId="72DF1C0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7444416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1.10.15.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798D805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481F39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vAlign w:val="bottom"/>
          </w:tcPr>
          <w:p w14:paraId="486B655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62,4</w:t>
            </w:r>
          </w:p>
        </w:tc>
        <w:tc>
          <w:tcPr>
            <w:tcW w:w="1418" w:type="dxa"/>
            <w:vAlign w:val="bottom"/>
          </w:tcPr>
          <w:p w14:paraId="5B1B80E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64,9</w:t>
            </w:r>
          </w:p>
        </w:tc>
      </w:tr>
      <w:tr w:rsidR="002F4406" w:rsidRPr="002F4406" w14:paraId="0567E67E" w14:textId="77777777" w:rsidTr="00475BD7">
        <w:trPr>
          <w:trHeight w:hRule="exact" w:val="2500"/>
        </w:trPr>
        <w:tc>
          <w:tcPr>
            <w:tcW w:w="2586" w:type="dxa"/>
            <w:vAlign w:val="bottom"/>
          </w:tcPr>
          <w:p w14:paraId="48584EE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ED86CE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1 16 07090 14 0000 140</w:t>
            </w:r>
          </w:p>
        </w:tc>
        <w:tc>
          <w:tcPr>
            <w:tcW w:w="3935" w:type="dxa"/>
          </w:tcPr>
          <w:p w14:paraId="4FD6CA7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1.10.16.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center"/>
          </w:tcPr>
          <w:p w14:paraId="7E21E41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8FEC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940FC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D671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D96AA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DD35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AF55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B3151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vAlign w:val="center"/>
          </w:tcPr>
          <w:p w14:paraId="303C472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2876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92156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4CAC3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8C8D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BD1B9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97BD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132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93,6</w:t>
            </w:r>
          </w:p>
        </w:tc>
        <w:tc>
          <w:tcPr>
            <w:tcW w:w="1418" w:type="dxa"/>
            <w:vAlign w:val="center"/>
          </w:tcPr>
          <w:p w14:paraId="4CBDD0C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FE427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8E4F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83A1E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E614A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2EAF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ECC43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3084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97,3</w:t>
            </w:r>
          </w:p>
        </w:tc>
      </w:tr>
      <w:tr w:rsidR="002F4406" w:rsidRPr="002F4406" w14:paraId="1DDB2FF7" w14:textId="77777777" w:rsidTr="00475BD7">
        <w:trPr>
          <w:trHeight w:hRule="exact" w:val="2550"/>
        </w:trPr>
        <w:tc>
          <w:tcPr>
            <w:tcW w:w="2586" w:type="dxa"/>
            <w:vAlign w:val="bottom"/>
          </w:tcPr>
          <w:p w14:paraId="7E022F4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DDEB1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091129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8833C5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DAFB23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855FB6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59A29B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63FD52F" w14:textId="77777777" w:rsidR="00D16CC6" w:rsidRDefault="00D16CC6" w:rsidP="002F4406">
            <w:pPr>
              <w:ind w:firstLine="0"/>
              <w:rPr>
                <w:sz w:val="24"/>
                <w:szCs w:val="24"/>
              </w:rPr>
            </w:pPr>
          </w:p>
          <w:p w14:paraId="49E2356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1 16 10032 14 0000 140</w:t>
            </w:r>
          </w:p>
          <w:p w14:paraId="0628902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D2E33A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50807C9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14:paraId="6C37738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5907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6DA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0444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784D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604F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0473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8502F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9010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380,0</w:t>
            </w:r>
          </w:p>
        </w:tc>
        <w:tc>
          <w:tcPr>
            <w:tcW w:w="1417" w:type="dxa"/>
          </w:tcPr>
          <w:p w14:paraId="443A31C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57CC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FFE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4301B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5B7D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8AEF0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00A84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4553C2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B25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395,2</w:t>
            </w:r>
          </w:p>
        </w:tc>
        <w:tc>
          <w:tcPr>
            <w:tcW w:w="1418" w:type="dxa"/>
          </w:tcPr>
          <w:p w14:paraId="74D3FC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85257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A5FF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FEFC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F755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A5A41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93AD4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6BC18E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D3DF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411,0</w:t>
            </w:r>
          </w:p>
          <w:p w14:paraId="186F6E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D8E1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1BA8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D147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73A7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F4406" w:rsidRPr="002F4406" w14:paraId="27A95511" w14:textId="77777777" w:rsidTr="00475BD7">
        <w:trPr>
          <w:trHeight w:hRule="exact" w:val="2540"/>
        </w:trPr>
        <w:tc>
          <w:tcPr>
            <w:tcW w:w="2586" w:type="dxa"/>
            <w:vAlign w:val="bottom"/>
          </w:tcPr>
          <w:p w14:paraId="7CCBE1C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A29C3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D4EBD1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0BA266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05F221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CABB7C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2B71F9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643E82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62EFE0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1 16 10123 01 0000 140</w:t>
            </w:r>
          </w:p>
          <w:p w14:paraId="33D36FA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516EA30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14:paraId="1C71CD3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4DB7A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0C63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0AA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5638B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CB9D2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58A9A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702B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DE4D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FC39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3 960,8</w:t>
            </w:r>
          </w:p>
        </w:tc>
        <w:tc>
          <w:tcPr>
            <w:tcW w:w="1417" w:type="dxa"/>
          </w:tcPr>
          <w:p w14:paraId="1C7F9BB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85EB8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AC79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B86C6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23CF9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F86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23B6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CEEC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109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4 119,2</w:t>
            </w:r>
          </w:p>
        </w:tc>
        <w:tc>
          <w:tcPr>
            <w:tcW w:w="1418" w:type="dxa"/>
          </w:tcPr>
          <w:p w14:paraId="05D2AEB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4F3A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4135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73AD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9071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21E6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F42F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161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5D203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4 284,0</w:t>
            </w:r>
          </w:p>
        </w:tc>
      </w:tr>
      <w:tr w:rsidR="002F4406" w:rsidRPr="002F4406" w14:paraId="646B9E8C" w14:textId="77777777" w:rsidTr="005441BB">
        <w:trPr>
          <w:trHeight w:hRule="exact" w:val="340"/>
        </w:trPr>
        <w:tc>
          <w:tcPr>
            <w:tcW w:w="2586" w:type="dxa"/>
            <w:vAlign w:val="bottom"/>
          </w:tcPr>
          <w:p w14:paraId="26312F7D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35" w:type="dxa"/>
          </w:tcPr>
          <w:p w14:paraId="47F79EBC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615A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1 240 671,4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5F03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1 138 721,2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BB1A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996 621,7</w:t>
            </w:r>
          </w:p>
        </w:tc>
      </w:tr>
      <w:tr w:rsidR="002F4406" w:rsidRPr="002F4406" w14:paraId="498F299A" w14:textId="77777777" w:rsidTr="005441BB">
        <w:trPr>
          <w:trHeight w:hRule="exact" w:val="851"/>
        </w:trPr>
        <w:tc>
          <w:tcPr>
            <w:tcW w:w="2586" w:type="dxa"/>
            <w:vAlign w:val="bottom"/>
          </w:tcPr>
          <w:p w14:paraId="0FAE535A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35" w:type="dxa"/>
          </w:tcPr>
          <w:p w14:paraId="2DC06C27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E072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0C4BCE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C5083D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1 240 671,4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BCF0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32268C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FD76CA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1 138 721,2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0A7C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760E7D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16AA46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996 621,7</w:t>
            </w:r>
          </w:p>
        </w:tc>
      </w:tr>
      <w:tr w:rsidR="002F4406" w:rsidRPr="002F4406" w14:paraId="06829A61" w14:textId="77777777" w:rsidTr="005441BB">
        <w:trPr>
          <w:trHeight w:hRule="exact" w:val="851"/>
        </w:trPr>
        <w:tc>
          <w:tcPr>
            <w:tcW w:w="2586" w:type="dxa"/>
            <w:vAlign w:val="bottom"/>
          </w:tcPr>
          <w:p w14:paraId="143BE18C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35" w:type="dxa"/>
          </w:tcPr>
          <w:p w14:paraId="58488137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EE26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96A1979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226 425,6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FF8F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BDC1188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189 658,0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3632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4C0E0F3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122 544,3</w:t>
            </w:r>
          </w:p>
        </w:tc>
      </w:tr>
      <w:tr w:rsidR="002F4406" w:rsidRPr="002F4406" w14:paraId="3DB9DC1B" w14:textId="77777777" w:rsidTr="005441BB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9356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E31C8A4" w14:textId="77777777" w:rsidR="00D16CC6" w:rsidRDefault="00D16CC6" w:rsidP="002F4406">
            <w:pPr>
              <w:ind w:firstLine="0"/>
              <w:rPr>
                <w:sz w:val="24"/>
                <w:szCs w:val="24"/>
              </w:rPr>
            </w:pPr>
          </w:p>
          <w:p w14:paraId="06EB25D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2 02 15001 14 0000 150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6FF6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FB2A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6AE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FB6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226 425,6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485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52F76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A42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189 658,0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DE2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659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34194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122 544,3</w:t>
            </w:r>
          </w:p>
        </w:tc>
      </w:tr>
      <w:tr w:rsidR="002F4406" w:rsidRPr="002F4406" w14:paraId="207B0DE2" w14:textId="77777777" w:rsidTr="005441BB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DDD90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lastRenderedPageBreak/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AA6A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7AD3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963D415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CC04E4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257 197,4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81CF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F54BA03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07100CB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191 961,8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67C1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F12245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BC6BA9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118 145,0</w:t>
            </w:r>
          </w:p>
        </w:tc>
      </w:tr>
      <w:tr w:rsidR="002F4406" w:rsidRPr="002F4406" w14:paraId="6895F44D" w14:textId="77777777" w:rsidTr="005441BB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68A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54A8D9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8263D3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E07F1F2" w14:textId="77777777" w:rsidR="00D16CC6" w:rsidRDefault="00D16CC6" w:rsidP="002F4406">
            <w:pPr>
              <w:ind w:firstLine="0"/>
              <w:rPr>
                <w:sz w:val="24"/>
                <w:szCs w:val="24"/>
              </w:rPr>
            </w:pPr>
          </w:p>
          <w:p w14:paraId="11D9D83D" w14:textId="77777777" w:rsidR="00D16CC6" w:rsidRDefault="00D16CC6" w:rsidP="002F4406">
            <w:pPr>
              <w:ind w:firstLine="0"/>
              <w:rPr>
                <w:sz w:val="24"/>
                <w:szCs w:val="24"/>
              </w:rPr>
            </w:pPr>
          </w:p>
          <w:p w14:paraId="6D49516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2 02 20077 14 0000 150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EEC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586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5966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B9EC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AF4911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2F19C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4BBEB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6D6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E849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A1B14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1BE15D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A19982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8AD9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B9CF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80CFD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1984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2CF3A1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B34AA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703B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40AA85C6" w14:textId="77777777" w:rsidTr="005441BB">
        <w:trPr>
          <w:trHeight w:hRule="exact" w:val="114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A2FF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69F42E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6D6F495" w14:textId="77777777" w:rsidR="00D16CC6" w:rsidRDefault="00D16CC6" w:rsidP="002F4406">
            <w:pPr>
              <w:ind w:firstLine="0"/>
              <w:rPr>
                <w:sz w:val="24"/>
                <w:szCs w:val="24"/>
              </w:rPr>
            </w:pPr>
          </w:p>
          <w:p w14:paraId="0F71CF6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2 02 20216 14 0000 150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2D2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4704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56E8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5EE79F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E894C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42 418,0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843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FCF75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A8C44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3F2A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1DF4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B0112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8F7F0E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0A0D3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5073F7F0" w14:textId="77777777" w:rsidTr="005441BB">
        <w:trPr>
          <w:trHeight w:hRule="exact" w:val="143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AC1C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B49397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32DCD2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F249CA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2 02 20302 14 0000 150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593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2.1.2.3. Субсидии на обеспечение мероприятий по переселению граждан из аварийного жилищного фонда за счет средств областного </w:t>
            </w:r>
          </w:p>
          <w:p w14:paraId="74BA47A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C61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CBDE2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5C6D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B30E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EA3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99AAE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D649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8A91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60C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BD7A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5D8D8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A6FE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2 139,8</w:t>
            </w:r>
          </w:p>
        </w:tc>
      </w:tr>
      <w:tr w:rsidR="002F4406" w:rsidRPr="002F4406" w14:paraId="1F8FC9AC" w14:textId="77777777" w:rsidTr="005441BB">
        <w:trPr>
          <w:trHeight w:hRule="exact" w:val="194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B982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E09654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97EABA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B8C309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C30BB3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48A126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0DDE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8A5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1C21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0B27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FA861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645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D0F9E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32 237,2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FCDF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5D354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D2AA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887E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E34C5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3825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FF0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D3649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6E5C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69AC8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0BA6F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10D38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5D5A356B" w14:textId="77777777" w:rsidTr="005441BB">
        <w:trPr>
          <w:trHeight w:val="84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886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59F073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0E41C5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A1F6C1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282F40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D81DB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9EC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2.1.2.5.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C85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C398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6D9A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9136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C9E2D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106F4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70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95EA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A2157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DA74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657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AC95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031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03811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7D595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8C80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7F811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7948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62BB0943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0280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ECD874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DCBF26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2049E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7BAF" w14:textId="77777777" w:rsidR="002F4406" w:rsidRPr="005441BB" w:rsidRDefault="002F4406" w:rsidP="002F4406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2.1.2.6. 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5D51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DBEDF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4572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54DA4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7E7D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6B09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2AB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8B6B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5829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E954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152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4220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46 369,2</w:t>
            </w:r>
          </w:p>
        </w:tc>
      </w:tr>
      <w:tr w:rsidR="002F4406" w:rsidRPr="002F4406" w14:paraId="76C9ADC7" w14:textId="77777777" w:rsidTr="005441BB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468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E2268B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916FD2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1F9C8F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7E6" w14:textId="77777777" w:rsidR="002F4406" w:rsidRPr="005441BB" w:rsidRDefault="002F4406" w:rsidP="002F4406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2.1.2.7. 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D4FE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3FC14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7025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51578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808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94696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C11A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DCB7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497D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1B84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70C8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777B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1 545,6</w:t>
            </w:r>
          </w:p>
        </w:tc>
      </w:tr>
      <w:tr w:rsidR="002F4406" w:rsidRPr="002F4406" w14:paraId="4E50282C" w14:textId="77777777" w:rsidTr="005441BB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CB1D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1E04DD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5161F4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CBB6E5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D83ECB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91E34A1" w14:textId="77777777" w:rsidR="00D16CC6" w:rsidRDefault="00D16CC6" w:rsidP="002F4406">
            <w:pPr>
              <w:ind w:firstLine="0"/>
              <w:rPr>
                <w:sz w:val="24"/>
                <w:szCs w:val="24"/>
              </w:rPr>
            </w:pPr>
          </w:p>
          <w:p w14:paraId="06D5C4C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2 02 25304 14 0000 150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ADA4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</w:t>
            </w:r>
            <w:r w:rsidRPr="002F4406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141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15E1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3BC7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159A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5A09C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5FF86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985E3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9 162,6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659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FA83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44604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2F578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3D69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A9CBA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B706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CBC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B7F5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902C5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16D8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D4AEB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04D7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E7DE8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</w:tr>
      <w:tr w:rsidR="002F4406" w:rsidRPr="002F4406" w14:paraId="567B5888" w14:textId="77777777" w:rsidTr="005441BB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FEF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7403C6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65A051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681729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F159F5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B8D8A1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77FE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2.1.2.9.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A75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AC9A5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A9626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1EE9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B5F3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A08F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10F5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A71A2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A3534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F00C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E4D7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3E2F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45C2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0ACD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32CDE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1FA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B2841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8319A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</w:tr>
      <w:tr w:rsidR="002F4406" w:rsidRPr="002F4406" w14:paraId="6EAF6162" w14:textId="77777777" w:rsidTr="005441BB">
        <w:trPr>
          <w:trHeight w:hRule="exact" w:val="198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3CD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52AB90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3083E5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E4C8DC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9E82D5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B211E6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92D0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B2A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E5D5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20E22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11C8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FFDF7B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2D17E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9E7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DC86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1E898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8E3BD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B3587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11D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5516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FD8F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471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44E99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C1341E" w14:textId="77777777" w:rsidR="00D16CC6" w:rsidRDefault="00D16CC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F957E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</w:tr>
      <w:tr w:rsidR="002F4406" w:rsidRPr="002F4406" w14:paraId="303F0D32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ECA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17EACD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3B99CB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2BD951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E0E265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C94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2.1.2.11. 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361F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020A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95FB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8AC0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2561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E9C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126B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8760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833C7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B30E7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00E9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D1C7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B8BD2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D00B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1693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600,3</w:t>
            </w:r>
          </w:p>
        </w:tc>
      </w:tr>
      <w:tr w:rsidR="002F4406" w:rsidRPr="002F4406" w14:paraId="128B0745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0E4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733A9B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01BFB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225D11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FD2220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A6B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2.1.2.12.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2A8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7B162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D5D8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C93CC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DCED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44C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D38D1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D79ED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F66E7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F867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402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25E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4D6D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5923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A7DB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1 446,9</w:t>
            </w:r>
          </w:p>
        </w:tc>
      </w:tr>
      <w:tr w:rsidR="002F4406" w:rsidRPr="002F4406" w14:paraId="4EA58A60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A67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CD969F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BC2114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F1E8D2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219739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5738B9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0159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9805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CBFA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138C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0C966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2619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6504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20 276,7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32BC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0460A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D49F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0CBF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1EB26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E521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FF2D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38A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D3A7B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6DA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97755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7DDD7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</w:tr>
      <w:tr w:rsidR="002F4406" w:rsidRPr="002F4406" w14:paraId="260E6C5B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A598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B0A0D1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BA47B1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0136F2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9D36B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DFD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77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4D89D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ACF50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1398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7DE8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30EB2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6E7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083E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1349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B98D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933F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A4BF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022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FE62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9CC79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20E3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08922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DB95C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</w:tr>
      <w:tr w:rsidR="002F4406" w:rsidRPr="002F4406" w14:paraId="0C8245FE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B03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BF7B03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8C2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2.1.2.15. 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D30A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C0158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22A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CA34F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CE9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843F6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</w:tr>
      <w:tr w:rsidR="002F4406" w:rsidRPr="002F4406" w14:paraId="1DAE1FBF" w14:textId="77777777" w:rsidTr="005441BB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3CB6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E5E4B9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286A35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23619F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08E601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108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 2.1.2.16.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C6DB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9957A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368A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356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6148F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A0D6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209C5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1B1F8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95816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91C32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8E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2C1ED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6DA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293C8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46BF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05016398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4AD6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A7CA85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B53421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309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2.1.2.17. 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6BCF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D0F3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4DEB5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C5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2658E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2E86D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8B5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450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B0FDB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</w:tr>
      <w:tr w:rsidR="002F4406" w:rsidRPr="002F4406" w14:paraId="56A20277" w14:textId="77777777" w:rsidTr="005441BB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6E1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BCA918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53E60E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5177A5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5D4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2.1.2.18.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1635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3D9B1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736C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9AF5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68E91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39 766,3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BF3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2E931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DF21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CC0A5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B533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BCB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1078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FB950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91CB9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D599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12 973,7</w:t>
            </w:r>
          </w:p>
        </w:tc>
      </w:tr>
      <w:tr w:rsidR="002F4406" w:rsidRPr="002F4406" w14:paraId="1C82DC44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5739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36F171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3EB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2.1.2.19.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355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7B1C0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90 736,4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09A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AEE07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33 162,0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7550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B504B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37C05ED0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8D2E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BCEC1B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DB0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2.1.2.20.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283D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E9EF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24A1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2128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C9BC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F114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108 960,9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CC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B4947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B0552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6 921,4</w:t>
            </w:r>
          </w:p>
        </w:tc>
      </w:tr>
      <w:tr w:rsidR="002F4406" w:rsidRPr="002F4406" w14:paraId="0222B7B4" w14:textId="77777777" w:rsidTr="005441B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25B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F6D69E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3853C0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95DBD4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C331E9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02A545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2F339C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7FC071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027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B9F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B31D8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810FE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CB40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A2CAC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A1F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A7E20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6B63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8C14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7CB41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14A4C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22D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948A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F78C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923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2566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9CD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9479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CA3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3ADA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ABAF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23458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F6E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A5E3D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</w:tr>
      <w:tr w:rsidR="002F4406" w:rsidRPr="002F4406" w14:paraId="3620B60A" w14:textId="77777777" w:rsidTr="00246F42">
        <w:tc>
          <w:tcPr>
            <w:tcW w:w="2586" w:type="dxa"/>
            <w:vAlign w:val="bottom"/>
          </w:tcPr>
          <w:p w14:paraId="08EE2CE4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</w:p>
          <w:p w14:paraId="343CD8A9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35" w:type="dxa"/>
          </w:tcPr>
          <w:p w14:paraId="1D508DD9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E8CD8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44E15D8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757 048,4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D9AF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2B3DCB9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757 101,4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7905C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DD9C328" w14:textId="77777777" w:rsidR="002F4406" w:rsidRPr="002F4406" w:rsidRDefault="002F4406" w:rsidP="00A52F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755 932,4</w:t>
            </w:r>
          </w:p>
        </w:tc>
      </w:tr>
      <w:tr w:rsidR="002F4406" w:rsidRPr="002F4406" w14:paraId="11F2BAEE" w14:textId="77777777" w:rsidTr="00246F42">
        <w:trPr>
          <w:trHeight w:hRule="exact" w:val="141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475A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05331B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2A7C28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8DD941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764F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A557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E87E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E1A8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6437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73A8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CD7C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E065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66302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29F1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D008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FB15F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6583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</w:tr>
      <w:tr w:rsidR="002F4406" w:rsidRPr="002F4406" w14:paraId="69355FD4" w14:textId="77777777" w:rsidTr="00246F42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EF7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A655CA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D9FA4F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0888A1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125B56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C4C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1F5C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DDE8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FC79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C8320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336E3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E9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7884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F490C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2A22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3315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D6E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188B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5EA9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F5724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2DFC4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</w:tr>
      <w:tr w:rsidR="002F4406" w:rsidRPr="002F4406" w14:paraId="2A94EA5F" w14:textId="77777777" w:rsidTr="00246F42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A2F0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EDB897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7359D9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EEB20A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D50004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88A2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9B20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F43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02167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5387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2ECA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16A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6766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4A2B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A384A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4AE4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F52D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A6CB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092AC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BEC8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6D48F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</w:tr>
      <w:tr w:rsidR="002F4406" w:rsidRPr="002F4406" w14:paraId="66FDC4A9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12A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E08903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990ADD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E6A360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BA7560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D9B255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3F3CD9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B2253E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EF8793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D4E04D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51CCD9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D076AF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D15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2.1.3.4.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26B2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664C0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7F889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850B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2C5A7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982C4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7628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CB5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920B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B7F72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91464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419A4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C3F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B5F3D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7298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239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A3D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9835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FED4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EACB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85905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071D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1B289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F0A4D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F7A6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36CBA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ECB0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2EFEA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ECB20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766A2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D3D33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5B4F9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08D61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0A8E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0A4D7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49F30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</w:tr>
      <w:tr w:rsidR="002F4406" w:rsidRPr="002F4406" w14:paraId="69560921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E752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891AA1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73637E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60B57B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C309CD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FFD8EA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D56F03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B4958E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516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E56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2F9C1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83936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BB35C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AFF3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CC3D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22863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83EE2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3556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71F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C2B5C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C4F80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C1B4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6055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BA2B7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231BA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9776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706D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EE83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0161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D724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C732B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2680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DDFF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6A1A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4A56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B99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</w:tr>
      <w:tr w:rsidR="002F4406" w:rsidRPr="002F4406" w14:paraId="258AA7D4" w14:textId="77777777" w:rsidTr="00246F42">
        <w:trPr>
          <w:trHeight w:hRule="exact" w:val="141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9218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77869D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18184F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0D60CF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BF31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2.1.3.6.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81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394F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A79CA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166A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CA13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6E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7502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CBA7B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ECBE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108F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3235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EE1A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4580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D0F40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2DBBC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</w:tr>
      <w:tr w:rsidR="002F4406" w:rsidRPr="002F4406" w14:paraId="22730247" w14:textId="77777777" w:rsidTr="00246F42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295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51FA05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957B44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4ABCCE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DDF995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60ABB5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4C26B9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1A6A8B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1A46AE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BA5C64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1B491F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751B54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4A5713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9F60D5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9ECA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2.1.3.7.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9027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128E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1A5E2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9A3E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4D600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6A050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4F832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7766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36951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2E30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CD7D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50D92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73C8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9E9F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0E02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3051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2718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5A0D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8BD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A710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4E19A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3A801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0F88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C1F4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8A9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F7C09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52BF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46F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5F49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D43DF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5AC82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BE928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0854F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0F8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364B6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6986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1DBC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98F66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26F9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0C6D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8A95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54CE1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</w:tr>
      <w:tr w:rsidR="002F4406" w:rsidRPr="002F4406" w14:paraId="1CDB9E00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210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E9DFA9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DA2EA1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DFB448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B80D6A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8B83FF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F7B3C3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5C15D5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626091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C37FD1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AF5429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E0919B0" w14:textId="77777777" w:rsidR="009264A6" w:rsidRDefault="009264A6" w:rsidP="002F4406">
            <w:pPr>
              <w:ind w:firstLine="0"/>
              <w:rPr>
                <w:sz w:val="24"/>
                <w:szCs w:val="24"/>
              </w:rPr>
            </w:pPr>
          </w:p>
          <w:p w14:paraId="4E2B458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69D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2.1.3.8.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</w:t>
            </w:r>
            <w:r w:rsidRPr="002F4406">
              <w:rPr>
                <w:sz w:val="24"/>
                <w:szCs w:val="24"/>
              </w:rPr>
              <w:lastRenderedPageBreak/>
              <w:t>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2719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BB4B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7FF5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AB58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12B71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6A5E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8544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535A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9159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F648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D175B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9E27D3" w14:textId="77777777" w:rsidR="009264A6" w:rsidRDefault="009264A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6ABFE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0599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975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E6DB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A2F3E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374C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54C9C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CE4B1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44D4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4BFE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3211F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770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CFE37" w14:textId="77777777" w:rsidR="009264A6" w:rsidRDefault="009264A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171F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502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66855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6673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83B3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6564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7BB4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C961F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BF6D3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CC90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BEEC6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F452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8C523E" w14:textId="77777777" w:rsidR="009264A6" w:rsidRDefault="009264A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BD80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</w:tr>
      <w:tr w:rsidR="002F4406" w:rsidRPr="002F4406" w14:paraId="4C229EEA" w14:textId="77777777" w:rsidTr="00246F42">
        <w:trPr>
          <w:trHeight w:hRule="exact" w:val="174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9197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F632EF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B0E9FA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B100B0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185112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8CD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2.1.3.9.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F55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CC1E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8BCC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FC92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5D9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A84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4AB9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DBFF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49D18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7F25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078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A0420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11DAF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0AEA9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D64BB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</w:tr>
      <w:tr w:rsidR="002F4406" w:rsidRPr="002F4406" w14:paraId="181D8165" w14:textId="77777777" w:rsidTr="00246F42">
        <w:trPr>
          <w:trHeight w:hRule="exact" w:val="369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75A2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189D67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FF586B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93D30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B8CF09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8F7926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CB7307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ACAF29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6C8540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E4C88F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92ECE83" w14:textId="77777777" w:rsidR="009264A6" w:rsidRDefault="009264A6" w:rsidP="002F4406">
            <w:pPr>
              <w:ind w:firstLine="0"/>
              <w:rPr>
                <w:sz w:val="24"/>
                <w:szCs w:val="24"/>
              </w:rPr>
            </w:pPr>
          </w:p>
          <w:p w14:paraId="33B5313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DB23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2.1.3.10.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BD54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10B8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B54AF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A7DD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896D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34F8E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D7C4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D578C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871A9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525B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5DE0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2F9D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DA3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0F0DD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927CA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C49EB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A4F3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DBE4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CAA18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A4C20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B3EFD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04E3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9578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BEE92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19B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C896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11211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2F71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1C8F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AA48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6A64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51C4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B862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56211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F6B0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F9F44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</w:tr>
      <w:tr w:rsidR="002F4406" w:rsidRPr="002F4406" w14:paraId="03308CBF" w14:textId="77777777" w:rsidTr="00246F42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9B03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BEB2F5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883D6E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81B8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2.1.3.11. Субвенции на возмещение части затрат на приобретение элитных семян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5126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C0367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F6316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D87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5F48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3204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A554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E7788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7180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202,6</w:t>
            </w:r>
          </w:p>
        </w:tc>
      </w:tr>
      <w:tr w:rsidR="002F4406" w:rsidRPr="002F4406" w14:paraId="4D8F155D" w14:textId="77777777" w:rsidTr="00246F42">
        <w:trPr>
          <w:trHeight w:hRule="exact" w:val="113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3F9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A57A91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D60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2.1.3.12. Субвенция на обеспечение прироста сельскохозяйственной продукции собственного производства в рамках </w:t>
            </w:r>
          </w:p>
          <w:p w14:paraId="54C2236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приоритетных подотраслей агропромышленного комплекса.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613D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419F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5D48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16A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6A51E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D4ABB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461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05D8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51574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377,6</w:t>
            </w:r>
          </w:p>
        </w:tc>
      </w:tr>
      <w:tr w:rsidR="002F4406" w:rsidRPr="002F4406" w14:paraId="7B08E4FF" w14:textId="77777777" w:rsidTr="00246F42">
        <w:trPr>
          <w:trHeight w:hRule="exact" w:val="62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37C5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334AF4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502B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2.1.3.13. Субвенции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54095" w14:textId="77777777" w:rsidR="002F4406" w:rsidRPr="002F4406" w:rsidRDefault="002F4406" w:rsidP="00C85864">
            <w:pPr>
              <w:ind w:firstLine="0"/>
              <w:rPr>
                <w:sz w:val="24"/>
                <w:szCs w:val="24"/>
              </w:rPr>
            </w:pPr>
          </w:p>
          <w:p w14:paraId="4F7B466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8D90D" w14:textId="77777777" w:rsidR="002F4406" w:rsidRPr="002F4406" w:rsidRDefault="002F4406" w:rsidP="00C85864">
            <w:pPr>
              <w:ind w:firstLine="0"/>
              <w:rPr>
                <w:sz w:val="24"/>
                <w:szCs w:val="24"/>
              </w:rPr>
            </w:pPr>
          </w:p>
          <w:p w14:paraId="50BB965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B662" w14:textId="77777777" w:rsidR="002F4406" w:rsidRPr="002F4406" w:rsidRDefault="002F4406" w:rsidP="00C85864">
            <w:pPr>
              <w:ind w:firstLine="0"/>
              <w:rPr>
                <w:sz w:val="24"/>
                <w:szCs w:val="24"/>
              </w:rPr>
            </w:pPr>
          </w:p>
          <w:p w14:paraId="7C9BAB5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362,0</w:t>
            </w:r>
          </w:p>
        </w:tc>
      </w:tr>
      <w:tr w:rsidR="002F4406" w:rsidRPr="002F4406" w14:paraId="4CFE9FD6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5F41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9B0D32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1EBC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2.1.3.14. Субвенции на возмещение части затрат на поддержку собственного производства молока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F960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8C395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25B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34451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5 621,3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21C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B9F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5 621,3</w:t>
            </w:r>
          </w:p>
        </w:tc>
      </w:tr>
      <w:tr w:rsidR="002F4406" w:rsidRPr="002F4406" w14:paraId="2E25244A" w14:textId="77777777" w:rsidTr="00246F42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ACC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55F5EE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6C8B37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A87A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2.1.3.15.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987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B0BB4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D00F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AE5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00D2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76B76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3FC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9CE6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5EEF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</w:tr>
      <w:tr w:rsidR="002F4406" w:rsidRPr="002F4406" w14:paraId="0AFDBE19" w14:textId="77777777" w:rsidTr="00246F42">
        <w:trPr>
          <w:trHeight w:hRule="exact" w:val="396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026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2DEE2E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BB3048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DC124E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5B29B4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FFC8E7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6F285F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109E53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3AB475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CDBF48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D417DF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48973A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8266CC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5275D4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C1A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2.1.3.16. 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C722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F4CC8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5799B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08B0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1351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EDF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FFBA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B25F0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455F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9327C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9832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D8B5F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CAE1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EAB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D4A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3BB75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4CEE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184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4357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8EEAC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D22CF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4A51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0DA87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0499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83722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F9B1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AD6F1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A8B0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AF8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71CC2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19C2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16A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BB52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017AC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0D7F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9581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B49FB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607FB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10142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E0F38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EA7A9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D23A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F4406" w:rsidRPr="002F4406" w14:paraId="1B0A6946" w14:textId="77777777" w:rsidTr="00246F42">
        <w:trPr>
          <w:trHeight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854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B7081A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62A199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82390D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779492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2F9037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987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2.1.3.17. 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071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28D7F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F2E35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07958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06CF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60B1B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BAF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71E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8927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58C75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E406B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321A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DF45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E3285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0363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C282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C5F8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9298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</w:tr>
      <w:tr w:rsidR="002F4406" w:rsidRPr="002F4406" w14:paraId="5E408AC3" w14:textId="77777777" w:rsidTr="00246F42">
        <w:trPr>
          <w:trHeight w:hRule="exact" w:val="195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55E5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6B2485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08E05C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37F6FE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AF543B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E32B56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94B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2.1.3.18. 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68A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FBAA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77F59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15EE7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AFE3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73E6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A92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EFF09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ECDBE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CA54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D5A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1F17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8559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85E0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BA95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BC83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DDCC5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F5DD8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</w:tr>
      <w:tr w:rsidR="002F4406" w:rsidRPr="002F4406" w14:paraId="51FE02E3" w14:textId="77777777" w:rsidTr="00246F42">
        <w:trPr>
          <w:trHeight w:hRule="exact" w:val="255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4B4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80DE1D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79D4A7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83ED03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CC7643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85B6FD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6DE3BE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6AC307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CCC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2.1.3.19.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C953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5100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F5E85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DE2F6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CB92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75B3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23AB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B38F7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3B44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7DEC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A9A8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F6771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3B5F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80A2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9B8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76E1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7C2C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67EB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23C8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832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71CB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570D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8608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EF939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</w:tr>
      <w:tr w:rsidR="002F4406" w:rsidRPr="002F4406" w14:paraId="773FA598" w14:textId="77777777" w:rsidTr="00246F42">
        <w:trPr>
          <w:trHeight w:hRule="exact" w:val="206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A20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772693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B3A7DE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DFCDF7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916665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B61372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BBD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2.1.3.20.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F7B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E45F6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CAFF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66428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134C0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585C3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79D4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B87B3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5BB41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8984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97491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DBDB1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0ABC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7A50B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6BC6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7231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A41D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C7AC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</w:tr>
      <w:tr w:rsidR="002F4406" w:rsidRPr="002F4406" w14:paraId="1078DA01" w14:textId="77777777" w:rsidTr="00246F42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0AEF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E05A94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A3BD75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4C0260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A80A29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3E9EA2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2 02 35082 14 0000 150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87A5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2.1.3.21.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25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2DCA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D7138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448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2D4E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4E458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D70C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C795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8639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914EE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DC75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25655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E9E4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B603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7D89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D80F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BA12C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6E031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21 468,3</w:t>
            </w:r>
          </w:p>
        </w:tc>
      </w:tr>
      <w:tr w:rsidR="002F4406" w:rsidRPr="002F4406" w14:paraId="1618F83B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013A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60DFB5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16F985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13303E3" w14:textId="77777777" w:rsidR="00685373" w:rsidRDefault="00685373" w:rsidP="002F4406">
            <w:pPr>
              <w:ind w:firstLine="0"/>
              <w:rPr>
                <w:sz w:val="24"/>
                <w:szCs w:val="24"/>
              </w:rPr>
            </w:pPr>
          </w:p>
          <w:p w14:paraId="0D28F89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2 02 35118 14 0000 150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08D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2.1.3.22. 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2C7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F3D6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22608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DE9814" w14:textId="77777777" w:rsidR="00685373" w:rsidRDefault="00685373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7CFA1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3922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BEDA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B87B0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49C34" w14:textId="77777777" w:rsidR="00685373" w:rsidRDefault="00685373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9368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CD4D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F38F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9404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4015E" w14:textId="77777777" w:rsidR="00685373" w:rsidRDefault="00685373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54C9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1 229,4</w:t>
            </w:r>
          </w:p>
        </w:tc>
      </w:tr>
      <w:tr w:rsidR="002F4406" w:rsidRPr="002F4406" w14:paraId="19BA9A40" w14:textId="77777777" w:rsidTr="00246F42">
        <w:trPr>
          <w:trHeight w:hRule="exact" w:val="343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B72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839B36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8A4294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CD108F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A52136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9BFDD5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09B3AE9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E2FAA2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59E714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A6CAC6E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61FA03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2 02 35120 14 0000 150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18CC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2.1.3.23.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CC3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54165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B23C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C8C33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4FB3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6C46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95F3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86728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E3C18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849C9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7C49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E959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EE5C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0F3A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D0460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1A634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5EE57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513A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20450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045F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DC2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D488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C5454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00936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EC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9777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C8404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56EB4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8C52C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FF27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164B4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51A5A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4DA60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E64B3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FF7B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2FCC3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15,2</w:t>
            </w:r>
          </w:p>
        </w:tc>
      </w:tr>
      <w:tr w:rsidR="002F4406" w:rsidRPr="002F4406" w14:paraId="0C03B8B9" w14:textId="77777777" w:rsidTr="00246F42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C402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EF6B74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9E293E1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450249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11976BAD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2 02 35135 14 0000 150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A8AA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2.1.3.24. 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5714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8419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9BEB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26191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C8FE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160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3C7E9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D10B3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A75AA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4E6CB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CDE4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9108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5CF69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6D0B5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591EE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1 074,6</w:t>
            </w:r>
          </w:p>
        </w:tc>
      </w:tr>
      <w:tr w:rsidR="002F4406" w:rsidRPr="002F4406" w14:paraId="72896D7A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502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0598B7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3647F68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1CA3A3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62741C4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B12DF7C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2 02 35176 14 0000 150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47C60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2.1.3.25. 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511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D857A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8135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F9CCE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35FEB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9EC6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E11A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A88B1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ECAD26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B62D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BE2B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5760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95F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DBAB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1081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AFC89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AF6D8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0A772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1 074,6</w:t>
            </w:r>
          </w:p>
        </w:tc>
      </w:tr>
      <w:tr w:rsidR="002F4406" w:rsidRPr="002F4406" w14:paraId="0F1D4779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D397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E76FB7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459A7D4B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2C5776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7C822CA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8F860D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5BA7949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03BA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2.1.3.26. 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7CA1D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1A8A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0F58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47049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89086E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50E1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9A587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FEF7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3077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1580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A3C6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FB7EE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F3A3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8CD2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4 696,6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6EE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6C20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D91E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245B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489928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283EC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FCB7A0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4 725,5</w:t>
            </w:r>
          </w:p>
        </w:tc>
      </w:tr>
      <w:tr w:rsidR="002F4406" w:rsidRPr="002F4406" w14:paraId="45165CEE" w14:textId="77777777" w:rsidTr="00246F42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B855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00EB8ABF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7366A38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2D95E653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</w:p>
          <w:p w14:paraId="6AB1C662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2 02 35508 14 0000 150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7B56" w14:textId="77777777" w:rsidR="002F4406" w:rsidRP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2.1.3.27. 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74F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143E9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87235B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640824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91BC2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A151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B70F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49E46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CC75D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D0E5CA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C2A7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5AD8F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025BC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46E85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A0BA43" w14:textId="77777777" w:rsidR="002F4406" w:rsidRPr="002F4406" w:rsidRDefault="002F4406" w:rsidP="00A52F20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1 054,8</w:t>
            </w:r>
          </w:p>
        </w:tc>
      </w:tr>
      <w:tr w:rsidR="002F4406" w:rsidRPr="002F4406" w14:paraId="32A4BE6E" w14:textId="77777777" w:rsidTr="00475BD7">
        <w:tc>
          <w:tcPr>
            <w:tcW w:w="2586" w:type="dxa"/>
          </w:tcPr>
          <w:p w14:paraId="05F7DFF8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935" w:type="dxa"/>
            <w:vAlign w:val="bottom"/>
          </w:tcPr>
          <w:p w14:paraId="1157E7D7" w14:textId="77777777" w:rsidR="002F4406" w:rsidRPr="002F4406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7465E62A" w14:textId="77777777" w:rsidR="002F4406" w:rsidRPr="002F4406" w:rsidRDefault="002F4406" w:rsidP="00A4726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</w:t>
            </w:r>
            <w:r w:rsidR="00A4726E">
              <w:rPr>
                <w:b/>
                <w:sz w:val="24"/>
                <w:szCs w:val="24"/>
              </w:rPr>
              <w:t> 086 928,0</w:t>
            </w:r>
          </w:p>
        </w:tc>
        <w:tc>
          <w:tcPr>
            <w:tcW w:w="1417" w:type="dxa"/>
            <w:vAlign w:val="bottom"/>
          </w:tcPr>
          <w:p w14:paraId="043BC8E8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2 000 987,9</w:t>
            </w:r>
          </w:p>
        </w:tc>
        <w:tc>
          <w:tcPr>
            <w:tcW w:w="1418" w:type="dxa"/>
            <w:vAlign w:val="bottom"/>
          </w:tcPr>
          <w:p w14:paraId="04971246" w14:textId="77777777" w:rsidR="002F4406" w:rsidRPr="002F4406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1 969 184,5</w:t>
            </w:r>
          </w:p>
        </w:tc>
      </w:tr>
    </w:tbl>
    <w:p w14:paraId="752A41DF" w14:textId="77777777" w:rsidR="009E186B" w:rsidRPr="005020CD" w:rsidRDefault="009E186B" w:rsidP="005020CD">
      <w:pPr>
        <w:ind w:firstLine="0"/>
        <w:rPr>
          <w:sz w:val="24"/>
          <w:szCs w:val="24"/>
        </w:rPr>
      </w:pPr>
    </w:p>
    <w:sectPr w:rsidR="009E186B" w:rsidRPr="005020CD" w:rsidSect="00475BD7">
      <w:headerReference w:type="default" r:id="rId9"/>
      <w:pgSz w:w="11906" w:h="16838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FC614" w14:textId="77777777" w:rsidR="00B32B42" w:rsidRDefault="00B32B42" w:rsidP="00F6206F">
      <w:r>
        <w:separator/>
      </w:r>
    </w:p>
  </w:endnote>
  <w:endnote w:type="continuationSeparator" w:id="0">
    <w:p w14:paraId="5FB55600" w14:textId="77777777" w:rsidR="00B32B42" w:rsidRDefault="00B32B42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5F595" w14:textId="77777777" w:rsidR="00B32B42" w:rsidRDefault="00B32B42" w:rsidP="00F6206F">
      <w:r>
        <w:separator/>
      </w:r>
    </w:p>
  </w:footnote>
  <w:footnote w:type="continuationSeparator" w:id="0">
    <w:p w14:paraId="66761D97" w14:textId="77777777" w:rsidR="00B32B42" w:rsidRDefault="00B32B42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5114B" w14:textId="77777777" w:rsidR="005441BB" w:rsidRDefault="0054049C">
    <w:pPr>
      <w:pStyle w:val="a4"/>
      <w:jc w:val="center"/>
    </w:pPr>
    <w:r>
      <w:fldChar w:fldCharType="begin"/>
    </w:r>
    <w:r w:rsidR="005441BB">
      <w:instrText xml:space="preserve"> PAGE   \* MERGEFORMAT </w:instrText>
    </w:r>
    <w:r>
      <w:fldChar w:fldCharType="separate"/>
    </w:r>
    <w:r w:rsidR="000808FE">
      <w:rPr>
        <w:noProof/>
      </w:rPr>
      <w:t>5</w:t>
    </w:r>
    <w:r>
      <w:rPr>
        <w:noProof/>
      </w:rPr>
      <w:fldChar w:fldCharType="end"/>
    </w:r>
  </w:p>
  <w:p w14:paraId="5425176D" w14:textId="77777777" w:rsidR="005441BB" w:rsidRDefault="005441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18"/>
  </w:num>
  <w:num w:numId="4">
    <w:abstractNumId w:val="23"/>
  </w:num>
  <w:num w:numId="5">
    <w:abstractNumId w:val="3"/>
  </w:num>
  <w:num w:numId="6">
    <w:abstractNumId w:val="15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19"/>
  </w:num>
  <w:num w:numId="12">
    <w:abstractNumId w:val="30"/>
  </w:num>
  <w:num w:numId="13">
    <w:abstractNumId w:val="1"/>
  </w:num>
  <w:num w:numId="14">
    <w:abstractNumId w:val="21"/>
  </w:num>
  <w:num w:numId="15">
    <w:abstractNumId w:val="14"/>
  </w:num>
  <w:num w:numId="16">
    <w:abstractNumId w:val="8"/>
  </w:num>
  <w:num w:numId="17">
    <w:abstractNumId w:val="11"/>
  </w:num>
  <w:num w:numId="18">
    <w:abstractNumId w:val="27"/>
  </w:num>
  <w:num w:numId="1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6"/>
  </w:num>
  <w:num w:numId="22">
    <w:abstractNumId w:val="24"/>
  </w:num>
  <w:num w:numId="23">
    <w:abstractNumId w:val="17"/>
  </w:num>
  <w:num w:numId="24">
    <w:abstractNumId w:val="22"/>
  </w:num>
  <w:num w:numId="25">
    <w:abstractNumId w:val="25"/>
  </w:num>
  <w:num w:numId="26">
    <w:abstractNumId w:val="28"/>
  </w:num>
  <w:num w:numId="27">
    <w:abstractNumId w:val="4"/>
  </w:num>
  <w:num w:numId="28">
    <w:abstractNumId w:val="16"/>
  </w:num>
  <w:num w:numId="29">
    <w:abstractNumId w:val="6"/>
  </w:num>
  <w:num w:numId="30">
    <w:abstractNumId w:val="13"/>
  </w:num>
  <w:num w:numId="31">
    <w:abstractNumId w:val="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activeWritingStyle w:appName="MSWord" w:lang="ru-RU" w:vendorID="64" w:dllVersion="6" w:nlCheck="1" w:checkStyle="0"/>
  <w:activeWritingStyle w:appName="MSWord" w:lang="en-US" w:vendorID="64" w:dllVersion="6" w:nlCheck="1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10B57"/>
    <w:rsid w:val="00011D15"/>
    <w:rsid w:val="0002191B"/>
    <w:rsid w:val="00021A6A"/>
    <w:rsid w:val="00021CE2"/>
    <w:rsid w:val="00024609"/>
    <w:rsid w:val="000260C9"/>
    <w:rsid w:val="00032DA2"/>
    <w:rsid w:val="00033BD2"/>
    <w:rsid w:val="000360DD"/>
    <w:rsid w:val="00040333"/>
    <w:rsid w:val="00040A9E"/>
    <w:rsid w:val="000436FA"/>
    <w:rsid w:val="00044AAF"/>
    <w:rsid w:val="0004571A"/>
    <w:rsid w:val="00045B80"/>
    <w:rsid w:val="0005020F"/>
    <w:rsid w:val="0005232D"/>
    <w:rsid w:val="000538B0"/>
    <w:rsid w:val="00055528"/>
    <w:rsid w:val="00060430"/>
    <w:rsid w:val="00063CD3"/>
    <w:rsid w:val="00064643"/>
    <w:rsid w:val="0006549C"/>
    <w:rsid w:val="000672E5"/>
    <w:rsid w:val="00072709"/>
    <w:rsid w:val="0007401C"/>
    <w:rsid w:val="000745BA"/>
    <w:rsid w:val="00075015"/>
    <w:rsid w:val="00077963"/>
    <w:rsid w:val="000808FE"/>
    <w:rsid w:val="000816DF"/>
    <w:rsid w:val="000847F6"/>
    <w:rsid w:val="00087176"/>
    <w:rsid w:val="0009275F"/>
    <w:rsid w:val="000937D2"/>
    <w:rsid w:val="00093C23"/>
    <w:rsid w:val="00093EB7"/>
    <w:rsid w:val="00094701"/>
    <w:rsid w:val="00097229"/>
    <w:rsid w:val="000A0F1E"/>
    <w:rsid w:val="000A2F4E"/>
    <w:rsid w:val="000A78A0"/>
    <w:rsid w:val="000A7A49"/>
    <w:rsid w:val="000B2799"/>
    <w:rsid w:val="000B3D36"/>
    <w:rsid w:val="000B61BD"/>
    <w:rsid w:val="000B79EE"/>
    <w:rsid w:val="000D0B0C"/>
    <w:rsid w:val="000D421F"/>
    <w:rsid w:val="000D59B9"/>
    <w:rsid w:val="000D5E42"/>
    <w:rsid w:val="000E3F89"/>
    <w:rsid w:val="000E4787"/>
    <w:rsid w:val="000E6136"/>
    <w:rsid w:val="000E6AC2"/>
    <w:rsid w:val="000F29AF"/>
    <w:rsid w:val="000F2F4E"/>
    <w:rsid w:val="000F4784"/>
    <w:rsid w:val="0010264F"/>
    <w:rsid w:val="00111C6E"/>
    <w:rsid w:val="001168A7"/>
    <w:rsid w:val="001202D6"/>
    <w:rsid w:val="00120D98"/>
    <w:rsid w:val="001256EC"/>
    <w:rsid w:val="00126E7F"/>
    <w:rsid w:val="00130F98"/>
    <w:rsid w:val="0013289B"/>
    <w:rsid w:val="001334AB"/>
    <w:rsid w:val="00133B5E"/>
    <w:rsid w:val="0013715C"/>
    <w:rsid w:val="00137BAC"/>
    <w:rsid w:val="00141670"/>
    <w:rsid w:val="00147CCC"/>
    <w:rsid w:val="00163227"/>
    <w:rsid w:val="001641E2"/>
    <w:rsid w:val="00164559"/>
    <w:rsid w:val="001726EE"/>
    <w:rsid w:val="001751A6"/>
    <w:rsid w:val="00187E7B"/>
    <w:rsid w:val="00192A4F"/>
    <w:rsid w:val="00196487"/>
    <w:rsid w:val="001A164C"/>
    <w:rsid w:val="001A29CA"/>
    <w:rsid w:val="001A2F40"/>
    <w:rsid w:val="001A52CB"/>
    <w:rsid w:val="001A62A6"/>
    <w:rsid w:val="001A6461"/>
    <w:rsid w:val="001A7D29"/>
    <w:rsid w:val="001A7FB9"/>
    <w:rsid w:val="001B5653"/>
    <w:rsid w:val="001B69F2"/>
    <w:rsid w:val="001B775D"/>
    <w:rsid w:val="001C6DEF"/>
    <w:rsid w:val="001D12D9"/>
    <w:rsid w:val="001D1425"/>
    <w:rsid w:val="001D335C"/>
    <w:rsid w:val="001E069F"/>
    <w:rsid w:val="001E0CA3"/>
    <w:rsid w:val="001E22DD"/>
    <w:rsid w:val="001E32FC"/>
    <w:rsid w:val="001E4A4F"/>
    <w:rsid w:val="001E68CF"/>
    <w:rsid w:val="001F2003"/>
    <w:rsid w:val="001F2B62"/>
    <w:rsid w:val="001F4E9C"/>
    <w:rsid w:val="00201F87"/>
    <w:rsid w:val="00202C82"/>
    <w:rsid w:val="00204001"/>
    <w:rsid w:val="00206D24"/>
    <w:rsid w:val="00212568"/>
    <w:rsid w:val="002129B5"/>
    <w:rsid w:val="00214F51"/>
    <w:rsid w:val="00216B63"/>
    <w:rsid w:val="002256E6"/>
    <w:rsid w:val="00226308"/>
    <w:rsid w:val="002369AF"/>
    <w:rsid w:val="00243B3C"/>
    <w:rsid w:val="00244405"/>
    <w:rsid w:val="00245FC5"/>
    <w:rsid w:val="00246D59"/>
    <w:rsid w:val="00246F42"/>
    <w:rsid w:val="00250F2B"/>
    <w:rsid w:val="002559DA"/>
    <w:rsid w:val="0025781E"/>
    <w:rsid w:val="002622F3"/>
    <w:rsid w:val="0026267F"/>
    <w:rsid w:val="00275AD1"/>
    <w:rsid w:val="00277A9E"/>
    <w:rsid w:val="00277AF9"/>
    <w:rsid w:val="002855E5"/>
    <w:rsid w:val="00297237"/>
    <w:rsid w:val="002A4255"/>
    <w:rsid w:val="002A5418"/>
    <w:rsid w:val="002B0268"/>
    <w:rsid w:val="002B1C5C"/>
    <w:rsid w:val="002B23E5"/>
    <w:rsid w:val="002B3B0A"/>
    <w:rsid w:val="002B4294"/>
    <w:rsid w:val="002C03B5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F1A58"/>
    <w:rsid w:val="002F4341"/>
    <w:rsid w:val="002F4406"/>
    <w:rsid w:val="00301CD9"/>
    <w:rsid w:val="003020FC"/>
    <w:rsid w:val="00302FB9"/>
    <w:rsid w:val="00304B1A"/>
    <w:rsid w:val="0031038F"/>
    <w:rsid w:val="00310A56"/>
    <w:rsid w:val="00314350"/>
    <w:rsid w:val="00320304"/>
    <w:rsid w:val="00322C3E"/>
    <w:rsid w:val="00323885"/>
    <w:rsid w:val="003241EB"/>
    <w:rsid w:val="00325BBA"/>
    <w:rsid w:val="00330EF3"/>
    <w:rsid w:val="00331ED0"/>
    <w:rsid w:val="003327D1"/>
    <w:rsid w:val="003328A1"/>
    <w:rsid w:val="00334A86"/>
    <w:rsid w:val="0033548E"/>
    <w:rsid w:val="003356A5"/>
    <w:rsid w:val="00336725"/>
    <w:rsid w:val="00336AFA"/>
    <w:rsid w:val="00341DD8"/>
    <w:rsid w:val="00344445"/>
    <w:rsid w:val="00344472"/>
    <w:rsid w:val="00356A5E"/>
    <w:rsid w:val="003608E4"/>
    <w:rsid w:val="00366C29"/>
    <w:rsid w:val="00366DFB"/>
    <w:rsid w:val="003736EB"/>
    <w:rsid w:val="0037532B"/>
    <w:rsid w:val="00376341"/>
    <w:rsid w:val="00376C5E"/>
    <w:rsid w:val="00380096"/>
    <w:rsid w:val="003811A6"/>
    <w:rsid w:val="00381D1A"/>
    <w:rsid w:val="00382151"/>
    <w:rsid w:val="00386C15"/>
    <w:rsid w:val="00386E3F"/>
    <w:rsid w:val="0039110C"/>
    <w:rsid w:val="003913FE"/>
    <w:rsid w:val="0039147A"/>
    <w:rsid w:val="00392B2B"/>
    <w:rsid w:val="00393379"/>
    <w:rsid w:val="00393636"/>
    <w:rsid w:val="0039412D"/>
    <w:rsid w:val="003A1910"/>
    <w:rsid w:val="003B0567"/>
    <w:rsid w:val="003B172F"/>
    <w:rsid w:val="003B4431"/>
    <w:rsid w:val="003B507A"/>
    <w:rsid w:val="003B528D"/>
    <w:rsid w:val="003B7600"/>
    <w:rsid w:val="003B7EDC"/>
    <w:rsid w:val="003C0AAB"/>
    <w:rsid w:val="003C455A"/>
    <w:rsid w:val="003C64AF"/>
    <w:rsid w:val="003D7E0E"/>
    <w:rsid w:val="003E5603"/>
    <w:rsid w:val="003F3F78"/>
    <w:rsid w:val="003F6A27"/>
    <w:rsid w:val="004019CD"/>
    <w:rsid w:val="00403446"/>
    <w:rsid w:val="00407322"/>
    <w:rsid w:val="004141CC"/>
    <w:rsid w:val="00415760"/>
    <w:rsid w:val="00416567"/>
    <w:rsid w:val="004224A7"/>
    <w:rsid w:val="00425EA8"/>
    <w:rsid w:val="004304BB"/>
    <w:rsid w:val="004310BB"/>
    <w:rsid w:val="00434247"/>
    <w:rsid w:val="00436FCB"/>
    <w:rsid w:val="00441842"/>
    <w:rsid w:val="00456FE7"/>
    <w:rsid w:val="00461076"/>
    <w:rsid w:val="00461A4A"/>
    <w:rsid w:val="00461E1B"/>
    <w:rsid w:val="00464433"/>
    <w:rsid w:val="00465649"/>
    <w:rsid w:val="0047115B"/>
    <w:rsid w:val="00471ED4"/>
    <w:rsid w:val="00473AA8"/>
    <w:rsid w:val="0047467D"/>
    <w:rsid w:val="004752DC"/>
    <w:rsid w:val="00475BD7"/>
    <w:rsid w:val="004766B6"/>
    <w:rsid w:val="00476C23"/>
    <w:rsid w:val="004827CA"/>
    <w:rsid w:val="00483BA3"/>
    <w:rsid w:val="00483EE1"/>
    <w:rsid w:val="00485877"/>
    <w:rsid w:val="00487724"/>
    <w:rsid w:val="004A26F3"/>
    <w:rsid w:val="004A3215"/>
    <w:rsid w:val="004B0D2E"/>
    <w:rsid w:val="004B2518"/>
    <w:rsid w:val="004B368B"/>
    <w:rsid w:val="004C307C"/>
    <w:rsid w:val="004C45E9"/>
    <w:rsid w:val="004C6558"/>
    <w:rsid w:val="004D0C41"/>
    <w:rsid w:val="004D3F63"/>
    <w:rsid w:val="004D5B81"/>
    <w:rsid w:val="004D7C4F"/>
    <w:rsid w:val="004E49F6"/>
    <w:rsid w:val="004E50C8"/>
    <w:rsid w:val="004E7B11"/>
    <w:rsid w:val="004F323E"/>
    <w:rsid w:val="004F34F2"/>
    <w:rsid w:val="004F364C"/>
    <w:rsid w:val="004F527A"/>
    <w:rsid w:val="004F5CE4"/>
    <w:rsid w:val="004F74F2"/>
    <w:rsid w:val="005006ED"/>
    <w:rsid w:val="005020CD"/>
    <w:rsid w:val="00502793"/>
    <w:rsid w:val="0050322E"/>
    <w:rsid w:val="00504709"/>
    <w:rsid w:val="0050494C"/>
    <w:rsid w:val="005071B8"/>
    <w:rsid w:val="00510949"/>
    <w:rsid w:val="0052233D"/>
    <w:rsid w:val="005224BA"/>
    <w:rsid w:val="005225B2"/>
    <w:rsid w:val="0053045D"/>
    <w:rsid w:val="00531362"/>
    <w:rsid w:val="005330C9"/>
    <w:rsid w:val="00534F79"/>
    <w:rsid w:val="005364B3"/>
    <w:rsid w:val="00537CB4"/>
    <w:rsid w:val="0054049C"/>
    <w:rsid w:val="005408E3"/>
    <w:rsid w:val="00541C95"/>
    <w:rsid w:val="005441BB"/>
    <w:rsid w:val="00545011"/>
    <w:rsid w:val="005479A9"/>
    <w:rsid w:val="00550544"/>
    <w:rsid w:val="00551E10"/>
    <w:rsid w:val="0055524B"/>
    <w:rsid w:val="005563D7"/>
    <w:rsid w:val="00556B0A"/>
    <w:rsid w:val="00557C1F"/>
    <w:rsid w:val="0056041F"/>
    <w:rsid w:val="005621BC"/>
    <w:rsid w:val="00562408"/>
    <w:rsid w:val="00575955"/>
    <w:rsid w:val="005774DB"/>
    <w:rsid w:val="00583F62"/>
    <w:rsid w:val="0058549A"/>
    <w:rsid w:val="00585C70"/>
    <w:rsid w:val="005925D6"/>
    <w:rsid w:val="005A17EE"/>
    <w:rsid w:val="005A199A"/>
    <w:rsid w:val="005A36EF"/>
    <w:rsid w:val="005B0E37"/>
    <w:rsid w:val="005B24EB"/>
    <w:rsid w:val="005B4A66"/>
    <w:rsid w:val="005B4A76"/>
    <w:rsid w:val="005B5A4A"/>
    <w:rsid w:val="005B65E0"/>
    <w:rsid w:val="005B66C6"/>
    <w:rsid w:val="005C633C"/>
    <w:rsid w:val="005E0E12"/>
    <w:rsid w:val="005E244B"/>
    <w:rsid w:val="005E3F51"/>
    <w:rsid w:val="005F18BC"/>
    <w:rsid w:val="005F67A0"/>
    <w:rsid w:val="0060218A"/>
    <w:rsid w:val="006024C5"/>
    <w:rsid w:val="00610D21"/>
    <w:rsid w:val="00615007"/>
    <w:rsid w:val="0062182D"/>
    <w:rsid w:val="00625F7D"/>
    <w:rsid w:val="0062742C"/>
    <w:rsid w:val="006277F4"/>
    <w:rsid w:val="0063160E"/>
    <w:rsid w:val="006340BF"/>
    <w:rsid w:val="00636A78"/>
    <w:rsid w:val="00637472"/>
    <w:rsid w:val="006413A3"/>
    <w:rsid w:val="0064220E"/>
    <w:rsid w:val="006465CF"/>
    <w:rsid w:val="006470A3"/>
    <w:rsid w:val="00652BFA"/>
    <w:rsid w:val="00654674"/>
    <w:rsid w:val="006551FF"/>
    <w:rsid w:val="00660A46"/>
    <w:rsid w:val="00661286"/>
    <w:rsid w:val="00661DAD"/>
    <w:rsid w:val="00662E31"/>
    <w:rsid w:val="0066328D"/>
    <w:rsid w:val="00664772"/>
    <w:rsid w:val="00666392"/>
    <w:rsid w:val="00670EC3"/>
    <w:rsid w:val="00672B6F"/>
    <w:rsid w:val="00675823"/>
    <w:rsid w:val="00677DAF"/>
    <w:rsid w:val="0068146B"/>
    <w:rsid w:val="00684B05"/>
    <w:rsid w:val="00685373"/>
    <w:rsid w:val="006914BE"/>
    <w:rsid w:val="006918E8"/>
    <w:rsid w:val="00691CD2"/>
    <w:rsid w:val="006A429A"/>
    <w:rsid w:val="006A5ACF"/>
    <w:rsid w:val="006C1C45"/>
    <w:rsid w:val="006C6AD1"/>
    <w:rsid w:val="006D25D2"/>
    <w:rsid w:val="006E0084"/>
    <w:rsid w:val="006F6474"/>
    <w:rsid w:val="006F648A"/>
    <w:rsid w:val="006F7160"/>
    <w:rsid w:val="006F7D72"/>
    <w:rsid w:val="00716967"/>
    <w:rsid w:val="00722014"/>
    <w:rsid w:val="007267FC"/>
    <w:rsid w:val="0073078E"/>
    <w:rsid w:val="00732ADB"/>
    <w:rsid w:val="00732F6E"/>
    <w:rsid w:val="00736F4F"/>
    <w:rsid w:val="00740120"/>
    <w:rsid w:val="00742AE1"/>
    <w:rsid w:val="00743677"/>
    <w:rsid w:val="007500A3"/>
    <w:rsid w:val="00752B0A"/>
    <w:rsid w:val="00757930"/>
    <w:rsid w:val="00763FCF"/>
    <w:rsid w:val="00764F6A"/>
    <w:rsid w:val="00765823"/>
    <w:rsid w:val="00766B03"/>
    <w:rsid w:val="00772F14"/>
    <w:rsid w:val="007819C9"/>
    <w:rsid w:val="0078414D"/>
    <w:rsid w:val="007878D8"/>
    <w:rsid w:val="00787E70"/>
    <w:rsid w:val="007A331A"/>
    <w:rsid w:val="007A33E3"/>
    <w:rsid w:val="007B004E"/>
    <w:rsid w:val="007B1F69"/>
    <w:rsid w:val="007B30AF"/>
    <w:rsid w:val="007B420E"/>
    <w:rsid w:val="007B5B88"/>
    <w:rsid w:val="007B5DF6"/>
    <w:rsid w:val="007C6A08"/>
    <w:rsid w:val="007D058A"/>
    <w:rsid w:val="007D5CCB"/>
    <w:rsid w:val="007E0769"/>
    <w:rsid w:val="007E0F3C"/>
    <w:rsid w:val="007E73C7"/>
    <w:rsid w:val="007F0A81"/>
    <w:rsid w:val="007F15A6"/>
    <w:rsid w:val="007F7169"/>
    <w:rsid w:val="007F72A7"/>
    <w:rsid w:val="007F7DA6"/>
    <w:rsid w:val="008014DF"/>
    <w:rsid w:val="00804467"/>
    <w:rsid w:val="00804DE9"/>
    <w:rsid w:val="00806197"/>
    <w:rsid w:val="0080654C"/>
    <w:rsid w:val="008120BE"/>
    <w:rsid w:val="00814C4C"/>
    <w:rsid w:val="00820F43"/>
    <w:rsid w:val="0082579F"/>
    <w:rsid w:val="0082672E"/>
    <w:rsid w:val="00826E29"/>
    <w:rsid w:val="008303F4"/>
    <w:rsid w:val="008444EA"/>
    <w:rsid w:val="008509D5"/>
    <w:rsid w:val="008510B6"/>
    <w:rsid w:val="008532C5"/>
    <w:rsid w:val="0085684F"/>
    <w:rsid w:val="008601AC"/>
    <w:rsid w:val="00870965"/>
    <w:rsid w:val="0087267F"/>
    <w:rsid w:val="008755A7"/>
    <w:rsid w:val="00875906"/>
    <w:rsid w:val="00875C90"/>
    <w:rsid w:val="0088314D"/>
    <w:rsid w:val="00883521"/>
    <w:rsid w:val="00883767"/>
    <w:rsid w:val="00884825"/>
    <w:rsid w:val="00885FCC"/>
    <w:rsid w:val="00890649"/>
    <w:rsid w:val="00893505"/>
    <w:rsid w:val="008949F4"/>
    <w:rsid w:val="00896A3E"/>
    <w:rsid w:val="008A5F2E"/>
    <w:rsid w:val="008B0E54"/>
    <w:rsid w:val="008B4212"/>
    <w:rsid w:val="008B4F6F"/>
    <w:rsid w:val="008B54B1"/>
    <w:rsid w:val="008B566A"/>
    <w:rsid w:val="008B568D"/>
    <w:rsid w:val="008B5B74"/>
    <w:rsid w:val="008B60DD"/>
    <w:rsid w:val="008B6B1B"/>
    <w:rsid w:val="008B74EE"/>
    <w:rsid w:val="008C0A2F"/>
    <w:rsid w:val="008C1789"/>
    <w:rsid w:val="008C46CC"/>
    <w:rsid w:val="008C5684"/>
    <w:rsid w:val="008C7DBE"/>
    <w:rsid w:val="008D1AD8"/>
    <w:rsid w:val="008D57EB"/>
    <w:rsid w:val="008E0B0E"/>
    <w:rsid w:val="008E17CF"/>
    <w:rsid w:val="008E2C35"/>
    <w:rsid w:val="008E7211"/>
    <w:rsid w:val="008F1128"/>
    <w:rsid w:val="00903BD9"/>
    <w:rsid w:val="00904872"/>
    <w:rsid w:val="009075C4"/>
    <w:rsid w:val="00922112"/>
    <w:rsid w:val="009248DE"/>
    <w:rsid w:val="00924AE0"/>
    <w:rsid w:val="009264A6"/>
    <w:rsid w:val="00926AB6"/>
    <w:rsid w:val="00926C2B"/>
    <w:rsid w:val="009415A0"/>
    <w:rsid w:val="0094262D"/>
    <w:rsid w:val="00942736"/>
    <w:rsid w:val="00942BE2"/>
    <w:rsid w:val="00944274"/>
    <w:rsid w:val="009459C3"/>
    <w:rsid w:val="00951386"/>
    <w:rsid w:val="00951504"/>
    <w:rsid w:val="00954C0A"/>
    <w:rsid w:val="00954F06"/>
    <w:rsid w:val="00956187"/>
    <w:rsid w:val="009566A0"/>
    <w:rsid w:val="00972885"/>
    <w:rsid w:val="00975917"/>
    <w:rsid w:val="00981107"/>
    <w:rsid w:val="00986349"/>
    <w:rsid w:val="009974F8"/>
    <w:rsid w:val="009B78B5"/>
    <w:rsid w:val="009C093B"/>
    <w:rsid w:val="009C184B"/>
    <w:rsid w:val="009C26E6"/>
    <w:rsid w:val="009C27FD"/>
    <w:rsid w:val="009C79EB"/>
    <w:rsid w:val="009D1479"/>
    <w:rsid w:val="009D2034"/>
    <w:rsid w:val="009D2BAB"/>
    <w:rsid w:val="009D42A8"/>
    <w:rsid w:val="009D65D4"/>
    <w:rsid w:val="009E0A5D"/>
    <w:rsid w:val="009E121E"/>
    <w:rsid w:val="009E186B"/>
    <w:rsid w:val="009E3705"/>
    <w:rsid w:val="009E3CEF"/>
    <w:rsid w:val="009E413B"/>
    <w:rsid w:val="009E678C"/>
    <w:rsid w:val="009F0063"/>
    <w:rsid w:val="009F037E"/>
    <w:rsid w:val="009F4AB3"/>
    <w:rsid w:val="009F610D"/>
    <w:rsid w:val="009F6F56"/>
    <w:rsid w:val="00A004BF"/>
    <w:rsid w:val="00A03911"/>
    <w:rsid w:val="00A03932"/>
    <w:rsid w:val="00A047B2"/>
    <w:rsid w:val="00A21746"/>
    <w:rsid w:val="00A21D12"/>
    <w:rsid w:val="00A2269B"/>
    <w:rsid w:val="00A25D2D"/>
    <w:rsid w:val="00A32D56"/>
    <w:rsid w:val="00A32E16"/>
    <w:rsid w:val="00A33195"/>
    <w:rsid w:val="00A349BF"/>
    <w:rsid w:val="00A41E10"/>
    <w:rsid w:val="00A42361"/>
    <w:rsid w:val="00A4283E"/>
    <w:rsid w:val="00A46550"/>
    <w:rsid w:val="00A4726E"/>
    <w:rsid w:val="00A4751D"/>
    <w:rsid w:val="00A51820"/>
    <w:rsid w:val="00A52F20"/>
    <w:rsid w:val="00A55612"/>
    <w:rsid w:val="00A56292"/>
    <w:rsid w:val="00A57621"/>
    <w:rsid w:val="00A57BBF"/>
    <w:rsid w:val="00A60666"/>
    <w:rsid w:val="00A61270"/>
    <w:rsid w:val="00A624B2"/>
    <w:rsid w:val="00A6647A"/>
    <w:rsid w:val="00A66AE0"/>
    <w:rsid w:val="00A66D69"/>
    <w:rsid w:val="00A715BE"/>
    <w:rsid w:val="00A73402"/>
    <w:rsid w:val="00A80163"/>
    <w:rsid w:val="00A80D26"/>
    <w:rsid w:val="00A913CD"/>
    <w:rsid w:val="00A9153A"/>
    <w:rsid w:val="00A95B14"/>
    <w:rsid w:val="00AA0EFD"/>
    <w:rsid w:val="00AA5C75"/>
    <w:rsid w:val="00AA757D"/>
    <w:rsid w:val="00AB0120"/>
    <w:rsid w:val="00AC247E"/>
    <w:rsid w:val="00AC4EA0"/>
    <w:rsid w:val="00AC64EC"/>
    <w:rsid w:val="00AD0DD0"/>
    <w:rsid w:val="00AD1BC5"/>
    <w:rsid w:val="00AD40AD"/>
    <w:rsid w:val="00AD496D"/>
    <w:rsid w:val="00AD5C84"/>
    <w:rsid w:val="00AE0486"/>
    <w:rsid w:val="00AE1B44"/>
    <w:rsid w:val="00AE53AE"/>
    <w:rsid w:val="00AE7087"/>
    <w:rsid w:val="00AF196F"/>
    <w:rsid w:val="00AF2805"/>
    <w:rsid w:val="00AF3ECB"/>
    <w:rsid w:val="00AF64D5"/>
    <w:rsid w:val="00AF66E1"/>
    <w:rsid w:val="00B000F1"/>
    <w:rsid w:val="00B00B0F"/>
    <w:rsid w:val="00B026BE"/>
    <w:rsid w:val="00B02F68"/>
    <w:rsid w:val="00B07906"/>
    <w:rsid w:val="00B1161F"/>
    <w:rsid w:val="00B13558"/>
    <w:rsid w:val="00B2041C"/>
    <w:rsid w:val="00B266D5"/>
    <w:rsid w:val="00B32620"/>
    <w:rsid w:val="00B32B42"/>
    <w:rsid w:val="00B359B7"/>
    <w:rsid w:val="00B36179"/>
    <w:rsid w:val="00B4064D"/>
    <w:rsid w:val="00B408D2"/>
    <w:rsid w:val="00B4297E"/>
    <w:rsid w:val="00B523C5"/>
    <w:rsid w:val="00B52DAF"/>
    <w:rsid w:val="00B54548"/>
    <w:rsid w:val="00B55B57"/>
    <w:rsid w:val="00B61015"/>
    <w:rsid w:val="00B66608"/>
    <w:rsid w:val="00B67D0B"/>
    <w:rsid w:val="00B72F23"/>
    <w:rsid w:val="00B736F5"/>
    <w:rsid w:val="00B75A74"/>
    <w:rsid w:val="00B76A54"/>
    <w:rsid w:val="00B84C83"/>
    <w:rsid w:val="00B86A7B"/>
    <w:rsid w:val="00B86D9B"/>
    <w:rsid w:val="00B87570"/>
    <w:rsid w:val="00B90910"/>
    <w:rsid w:val="00B953B6"/>
    <w:rsid w:val="00B9617E"/>
    <w:rsid w:val="00BA18BC"/>
    <w:rsid w:val="00BA2527"/>
    <w:rsid w:val="00BA4A95"/>
    <w:rsid w:val="00BB1565"/>
    <w:rsid w:val="00BB169C"/>
    <w:rsid w:val="00BB1BD8"/>
    <w:rsid w:val="00BB3BE3"/>
    <w:rsid w:val="00BB6382"/>
    <w:rsid w:val="00BB7454"/>
    <w:rsid w:val="00BB7618"/>
    <w:rsid w:val="00BB7B3D"/>
    <w:rsid w:val="00BC1596"/>
    <w:rsid w:val="00BC48D8"/>
    <w:rsid w:val="00BC4D85"/>
    <w:rsid w:val="00BC6606"/>
    <w:rsid w:val="00BC7ECC"/>
    <w:rsid w:val="00BD6B83"/>
    <w:rsid w:val="00BD7B5B"/>
    <w:rsid w:val="00BE0DD2"/>
    <w:rsid w:val="00BE1815"/>
    <w:rsid w:val="00BF05F5"/>
    <w:rsid w:val="00BF2E95"/>
    <w:rsid w:val="00BF54FC"/>
    <w:rsid w:val="00BF5FBD"/>
    <w:rsid w:val="00C022F4"/>
    <w:rsid w:val="00C025AD"/>
    <w:rsid w:val="00C03775"/>
    <w:rsid w:val="00C07495"/>
    <w:rsid w:val="00C07525"/>
    <w:rsid w:val="00C149D6"/>
    <w:rsid w:val="00C17120"/>
    <w:rsid w:val="00C219BA"/>
    <w:rsid w:val="00C30B60"/>
    <w:rsid w:val="00C32C59"/>
    <w:rsid w:val="00C40F6C"/>
    <w:rsid w:val="00C412A1"/>
    <w:rsid w:val="00C4300C"/>
    <w:rsid w:val="00C440A9"/>
    <w:rsid w:val="00C4459D"/>
    <w:rsid w:val="00C47EBA"/>
    <w:rsid w:val="00C52880"/>
    <w:rsid w:val="00C52DA8"/>
    <w:rsid w:val="00C54062"/>
    <w:rsid w:val="00C54CCA"/>
    <w:rsid w:val="00C57E4B"/>
    <w:rsid w:val="00C65EE1"/>
    <w:rsid w:val="00C66DAB"/>
    <w:rsid w:val="00C7097C"/>
    <w:rsid w:val="00C7146B"/>
    <w:rsid w:val="00C71C32"/>
    <w:rsid w:val="00C759D1"/>
    <w:rsid w:val="00C805E6"/>
    <w:rsid w:val="00C834FA"/>
    <w:rsid w:val="00C83CF4"/>
    <w:rsid w:val="00C85864"/>
    <w:rsid w:val="00C862B8"/>
    <w:rsid w:val="00C90388"/>
    <w:rsid w:val="00C91E9F"/>
    <w:rsid w:val="00C9484E"/>
    <w:rsid w:val="00C961A3"/>
    <w:rsid w:val="00C97943"/>
    <w:rsid w:val="00CA2A3F"/>
    <w:rsid w:val="00CA7786"/>
    <w:rsid w:val="00CA7BCA"/>
    <w:rsid w:val="00CB055B"/>
    <w:rsid w:val="00CB31CA"/>
    <w:rsid w:val="00CB5F36"/>
    <w:rsid w:val="00CC1D9C"/>
    <w:rsid w:val="00CC6090"/>
    <w:rsid w:val="00CC635B"/>
    <w:rsid w:val="00CC7945"/>
    <w:rsid w:val="00CD20C5"/>
    <w:rsid w:val="00CD3601"/>
    <w:rsid w:val="00CD63F2"/>
    <w:rsid w:val="00CD66BE"/>
    <w:rsid w:val="00CD6FD7"/>
    <w:rsid w:val="00CD6FF8"/>
    <w:rsid w:val="00CD7BB0"/>
    <w:rsid w:val="00CE0227"/>
    <w:rsid w:val="00CE22F1"/>
    <w:rsid w:val="00CE4D9D"/>
    <w:rsid w:val="00CE7B9D"/>
    <w:rsid w:val="00CF2150"/>
    <w:rsid w:val="00CF64B5"/>
    <w:rsid w:val="00D002B0"/>
    <w:rsid w:val="00D02DB5"/>
    <w:rsid w:val="00D049BB"/>
    <w:rsid w:val="00D05D95"/>
    <w:rsid w:val="00D11ABB"/>
    <w:rsid w:val="00D14A75"/>
    <w:rsid w:val="00D16CC6"/>
    <w:rsid w:val="00D16D1C"/>
    <w:rsid w:val="00D22DC2"/>
    <w:rsid w:val="00D26779"/>
    <w:rsid w:val="00D2798A"/>
    <w:rsid w:val="00D302F3"/>
    <w:rsid w:val="00D33E77"/>
    <w:rsid w:val="00D35CD5"/>
    <w:rsid w:val="00D43192"/>
    <w:rsid w:val="00D43A3E"/>
    <w:rsid w:val="00D4438B"/>
    <w:rsid w:val="00D45111"/>
    <w:rsid w:val="00D505AB"/>
    <w:rsid w:val="00D57C92"/>
    <w:rsid w:val="00D60B92"/>
    <w:rsid w:val="00D61A2B"/>
    <w:rsid w:val="00D6265D"/>
    <w:rsid w:val="00D64C21"/>
    <w:rsid w:val="00D658FF"/>
    <w:rsid w:val="00D66354"/>
    <w:rsid w:val="00D673FF"/>
    <w:rsid w:val="00D67B02"/>
    <w:rsid w:val="00D71615"/>
    <w:rsid w:val="00D740E4"/>
    <w:rsid w:val="00D81871"/>
    <w:rsid w:val="00D85CC0"/>
    <w:rsid w:val="00D86C53"/>
    <w:rsid w:val="00D933B5"/>
    <w:rsid w:val="00D9405B"/>
    <w:rsid w:val="00D94A71"/>
    <w:rsid w:val="00DA0773"/>
    <w:rsid w:val="00DA2142"/>
    <w:rsid w:val="00DA2AF8"/>
    <w:rsid w:val="00DA2BA2"/>
    <w:rsid w:val="00DA76CB"/>
    <w:rsid w:val="00DA7E83"/>
    <w:rsid w:val="00DB0E5E"/>
    <w:rsid w:val="00DB1CA8"/>
    <w:rsid w:val="00DB400A"/>
    <w:rsid w:val="00DB48FF"/>
    <w:rsid w:val="00DB4BBB"/>
    <w:rsid w:val="00DB609A"/>
    <w:rsid w:val="00DB62F7"/>
    <w:rsid w:val="00DC587B"/>
    <w:rsid w:val="00DC7533"/>
    <w:rsid w:val="00DD69E9"/>
    <w:rsid w:val="00DD6F9C"/>
    <w:rsid w:val="00DE0F63"/>
    <w:rsid w:val="00DE12DD"/>
    <w:rsid w:val="00DE1300"/>
    <w:rsid w:val="00DE5396"/>
    <w:rsid w:val="00DF0AB5"/>
    <w:rsid w:val="00DF2D8F"/>
    <w:rsid w:val="00E00806"/>
    <w:rsid w:val="00E009A7"/>
    <w:rsid w:val="00E04317"/>
    <w:rsid w:val="00E04E7B"/>
    <w:rsid w:val="00E10868"/>
    <w:rsid w:val="00E10FD2"/>
    <w:rsid w:val="00E136D8"/>
    <w:rsid w:val="00E14723"/>
    <w:rsid w:val="00E16743"/>
    <w:rsid w:val="00E17529"/>
    <w:rsid w:val="00E21E6F"/>
    <w:rsid w:val="00E30654"/>
    <w:rsid w:val="00E30EDD"/>
    <w:rsid w:val="00E33FFF"/>
    <w:rsid w:val="00E34E32"/>
    <w:rsid w:val="00E3588A"/>
    <w:rsid w:val="00E4250D"/>
    <w:rsid w:val="00E448F8"/>
    <w:rsid w:val="00E515DD"/>
    <w:rsid w:val="00E538BA"/>
    <w:rsid w:val="00E60B60"/>
    <w:rsid w:val="00E63584"/>
    <w:rsid w:val="00E663B0"/>
    <w:rsid w:val="00E66CD9"/>
    <w:rsid w:val="00E70DA2"/>
    <w:rsid w:val="00E70E18"/>
    <w:rsid w:val="00E70E72"/>
    <w:rsid w:val="00E7217A"/>
    <w:rsid w:val="00E7257B"/>
    <w:rsid w:val="00E7797D"/>
    <w:rsid w:val="00E80127"/>
    <w:rsid w:val="00E805DB"/>
    <w:rsid w:val="00E833BE"/>
    <w:rsid w:val="00E83625"/>
    <w:rsid w:val="00E8551E"/>
    <w:rsid w:val="00E8605F"/>
    <w:rsid w:val="00E869DB"/>
    <w:rsid w:val="00E87A45"/>
    <w:rsid w:val="00E944B5"/>
    <w:rsid w:val="00E9491B"/>
    <w:rsid w:val="00E957D9"/>
    <w:rsid w:val="00EA16C6"/>
    <w:rsid w:val="00EA1714"/>
    <w:rsid w:val="00EA4FB0"/>
    <w:rsid w:val="00EA52A6"/>
    <w:rsid w:val="00EA5CCA"/>
    <w:rsid w:val="00EB30A9"/>
    <w:rsid w:val="00EB5F24"/>
    <w:rsid w:val="00EC30FD"/>
    <w:rsid w:val="00EC3A08"/>
    <w:rsid w:val="00EC4F42"/>
    <w:rsid w:val="00EC6186"/>
    <w:rsid w:val="00ED3E42"/>
    <w:rsid w:val="00EE46EC"/>
    <w:rsid w:val="00EE50CD"/>
    <w:rsid w:val="00EE55EC"/>
    <w:rsid w:val="00EE7072"/>
    <w:rsid w:val="00EF0077"/>
    <w:rsid w:val="00EF1ECA"/>
    <w:rsid w:val="00EF2ACF"/>
    <w:rsid w:val="00EF62E0"/>
    <w:rsid w:val="00F1270D"/>
    <w:rsid w:val="00F23410"/>
    <w:rsid w:val="00F24904"/>
    <w:rsid w:val="00F25FDF"/>
    <w:rsid w:val="00F271F6"/>
    <w:rsid w:val="00F276C4"/>
    <w:rsid w:val="00F311B7"/>
    <w:rsid w:val="00F336BF"/>
    <w:rsid w:val="00F33A6C"/>
    <w:rsid w:val="00F34559"/>
    <w:rsid w:val="00F35660"/>
    <w:rsid w:val="00F35F58"/>
    <w:rsid w:val="00F3720A"/>
    <w:rsid w:val="00F372D8"/>
    <w:rsid w:val="00F40E53"/>
    <w:rsid w:val="00F42A8A"/>
    <w:rsid w:val="00F46BAF"/>
    <w:rsid w:val="00F5070A"/>
    <w:rsid w:val="00F50B92"/>
    <w:rsid w:val="00F57517"/>
    <w:rsid w:val="00F576CD"/>
    <w:rsid w:val="00F6206F"/>
    <w:rsid w:val="00F645B7"/>
    <w:rsid w:val="00F64B17"/>
    <w:rsid w:val="00F674B3"/>
    <w:rsid w:val="00F67544"/>
    <w:rsid w:val="00F71603"/>
    <w:rsid w:val="00F72413"/>
    <w:rsid w:val="00F736F4"/>
    <w:rsid w:val="00F73924"/>
    <w:rsid w:val="00F81ACE"/>
    <w:rsid w:val="00F8649F"/>
    <w:rsid w:val="00F867DE"/>
    <w:rsid w:val="00F86FEE"/>
    <w:rsid w:val="00F9382C"/>
    <w:rsid w:val="00FA0147"/>
    <w:rsid w:val="00FA02C1"/>
    <w:rsid w:val="00FA4301"/>
    <w:rsid w:val="00FA6C9B"/>
    <w:rsid w:val="00FA784C"/>
    <w:rsid w:val="00FB006D"/>
    <w:rsid w:val="00FB0629"/>
    <w:rsid w:val="00FB72F1"/>
    <w:rsid w:val="00FC0988"/>
    <w:rsid w:val="00FC10C2"/>
    <w:rsid w:val="00FC45E6"/>
    <w:rsid w:val="00FC6978"/>
    <w:rsid w:val="00FC6D0B"/>
    <w:rsid w:val="00FD0240"/>
    <w:rsid w:val="00FD2D63"/>
    <w:rsid w:val="00FD6735"/>
    <w:rsid w:val="00FE05A4"/>
    <w:rsid w:val="00FE2F7E"/>
    <w:rsid w:val="00FE4265"/>
    <w:rsid w:val="00FE5296"/>
    <w:rsid w:val="00FE5556"/>
    <w:rsid w:val="00FF3ED4"/>
    <w:rsid w:val="00FF403C"/>
    <w:rsid w:val="00FF5F38"/>
    <w:rsid w:val="00F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8302A8"/>
  <w15:docId w15:val="{6E8A55A6-8961-4A7D-B1DC-2D8C2E4D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90a506b2fdef7de73ccc5ec5a515ccaa6c32660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EFFF6-3919-4828-8CA9-38DB2659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26693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Белова Юлия Владимировна</cp:lastModifiedBy>
  <cp:revision>18</cp:revision>
  <cp:lastPrinted>2019-12-02T07:02:00Z</cp:lastPrinted>
  <dcterms:created xsi:type="dcterms:W3CDTF">2020-11-10T05:37:00Z</dcterms:created>
  <dcterms:modified xsi:type="dcterms:W3CDTF">2020-12-30T09:45:00Z</dcterms:modified>
</cp:coreProperties>
</file>